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614159" cy="13624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5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before="94"/>
        <w:ind w:left="2376" w:right="2336" w:firstLine="0"/>
        <w:jc w:val="center"/>
        <w:rPr>
          <w:rFonts w:ascii="Roboto"/>
          <w:b/>
          <w:sz w:val="28"/>
        </w:rPr>
      </w:pPr>
      <w:r>
        <w:rPr>
          <w:rFonts w:ascii="Roboto"/>
          <w:b/>
          <w:sz w:val="28"/>
        </w:rPr>
        <w:t>COMUNICATO N.</w:t>
      </w:r>
      <w:r>
        <w:rPr>
          <w:rFonts w:ascii="Roboto"/>
          <w:b/>
          <w:spacing w:val="5"/>
          <w:sz w:val="28"/>
        </w:rPr>
        <w:t> </w:t>
      </w:r>
      <w:r>
        <w:rPr>
          <w:rFonts w:ascii="Roboto"/>
          <w:b/>
          <w:sz w:val="28"/>
        </w:rPr>
        <w:t>74/L</w:t>
      </w:r>
      <w:r>
        <w:rPr>
          <w:rFonts w:ascii="Roboto"/>
          <w:b/>
          <w:spacing w:val="2"/>
          <w:sz w:val="28"/>
        </w:rPr>
        <w:t> </w:t>
      </w:r>
      <w:r>
        <w:rPr>
          <w:rFonts w:ascii="Roboto"/>
          <w:b/>
          <w:sz w:val="28"/>
        </w:rPr>
        <w:t>-</w:t>
      </w:r>
      <w:r>
        <w:rPr>
          <w:rFonts w:ascii="Roboto"/>
          <w:b/>
          <w:spacing w:val="3"/>
          <w:sz w:val="28"/>
        </w:rPr>
        <w:t> </w:t>
      </w:r>
      <w:r>
        <w:rPr>
          <w:rFonts w:ascii="Roboto"/>
          <w:b/>
          <w:sz w:val="28"/>
        </w:rPr>
        <w:t>10</w:t>
      </w:r>
      <w:r>
        <w:rPr>
          <w:rFonts w:ascii="Roboto"/>
          <w:b/>
          <w:spacing w:val="2"/>
          <w:sz w:val="28"/>
        </w:rPr>
        <w:t> </w:t>
      </w:r>
      <w:r>
        <w:rPr>
          <w:rFonts w:ascii="Roboto"/>
          <w:b/>
          <w:sz w:val="28"/>
        </w:rPr>
        <w:t>AGOSTO</w:t>
      </w:r>
      <w:r>
        <w:rPr>
          <w:rFonts w:ascii="Roboto"/>
          <w:b/>
          <w:spacing w:val="3"/>
          <w:sz w:val="28"/>
        </w:rPr>
        <w:t> </w:t>
      </w:r>
      <w:r>
        <w:rPr>
          <w:rFonts w:ascii="Roboto"/>
          <w:b/>
          <w:sz w:val="28"/>
        </w:rPr>
        <w:t>2021</w:t>
      </w:r>
    </w:p>
    <w:p>
      <w:pPr>
        <w:pStyle w:val="BodyText"/>
        <w:rPr>
          <w:rFonts w:ascii="Roboto"/>
          <w:b/>
        </w:rPr>
      </w:pPr>
    </w:p>
    <w:p>
      <w:pPr>
        <w:pStyle w:val="BodyText"/>
        <w:spacing w:before="1"/>
        <w:rPr>
          <w:rFonts w:ascii="Roboto"/>
          <w:b/>
          <w:sz w:val="25"/>
        </w:rPr>
      </w:pPr>
    </w:p>
    <w:p>
      <w:pPr>
        <w:spacing w:before="95"/>
        <w:ind w:left="0" w:right="970" w:firstLine="0"/>
        <w:jc w:val="right"/>
        <w:rPr>
          <w:rFonts w:ascii="Roboto"/>
          <w:sz w:val="24"/>
        </w:rPr>
      </w:pPr>
      <w:r>
        <w:rPr>
          <w:rFonts w:ascii="Roboto"/>
          <w:sz w:val="24"/>
        </w:rPr>
        <w:t>74/173</w:t>
      </w:r>
    </w:p>
    <w:p>
      <w:pPr>
        <w:pStyle w:val="BodyText"/>
        <w:spacing w:before="10"/>
        <w:rPr>
          <w:rFonts w:ascii="Roboto"/>
          <w:sz w:val="28"/>
        </w:rPr>
      </w:pPr>
    </w:p>
    <w:p>
      <w:pPr>
        <w:spacing w:before="0"/>
        <w:ind w:left="212" w:right="0" w:firstLine="0"/>
        <w:jc w:val="left"/>
        <w:rPr>
          <w:rFonts w:ascii="Roboto"/>
          <w:b/>
          <w:sz w:val="24"/>
        </w:rPr>
      </w:pPr>
      <w:r>
        <w:rPr>
          <w:rFonts w:ascii="Roboto"/>
          <w:b/>
          <w:sz w:val="24"/>
          <w:u w:val="single"/>
        </w:rPr>
        <w:t>REGOLAMENTO</w:t>
      </w:r>
      <w:r>
        <w:rPr>
          <w:rFonts w:ascii="Roboto"/>
          <w:b/>
          <w:spacing w:val="5"/>
          <w:sz w:val="24"/>
          <w:u w:val="single"/>
        </w:rPr>
        <w:t> </w:t>
      </w:r>
      <w:r>
        <w:rPr>
          <w:rFonts w:ascii="Roboto"/>
          <w:b/>
          <w:sz w:val="24"/>
          <w:u w:val="single"/>
        </w:rPr>
        <w:t>DIVISE</w:t>
      </w:r>
      <w:r>
        <w:rPr>
          <w:rFonts w:ascii="Roboto"/>
          <w:b/>
          <w:spacing w:val="7"/>
          <w:sz w:val="24"/>
          <w:u w:val="single"/>
        </w:rPr>
        <w:t> </w:t>
      </w:r>
      <w:r>
        <w:rPr>
          <w:rFonts w:ascii="Roboto"/>
          <w:b/>
          <w:sz w:val="24"/>
          <w:u w:val="single"/>
        </w:rPr>
        <w:t>DA</w:t>
      </w:r>
      <w:r>
        <w:rPr>
          <w:rFonts w:ascii="Roboto"/>
          <w:b/>
          <w:spacing w:val="7"/>
          <w:sz w:val="24"/>
          <w:u w:val="single"/>
        </w:rPr>
        <w:t> </w:t>
      </w:r>
      <w:r>
        <w:rPr>
          <w:rFonts w:ascii="Roboto"/>
          <w:b/>
          <w:sz w:val="24"/>
          <w:u w:val="single"/>
        </w:rPr>
        <w:t>GIOCO</w:t>
      </w:r>
    </w:p>
    <w:p>
      <w:pPr>
        <w:spacing w:line="444" w:lineRule="auto" w:before="242"/>
        <w:ind w:left="212" w:right="279" w:firstLine="0"/>
        <w:jc w:val="left"/>
        <w:rPr>
          <w:rFonts w:ascii="Roboto Lt" w:hAnsi="Roboto Lt"/>
          <w:sz w:val="24"/>
        </w:rPr>
      </w:pPr>
      <w:r>
        <w:rPr>
          <w:rFonts w:ascii="Roboto Lt" w:hAnsi="Roboto Lt"/>
          <w:sz w:val="24"/>
        </w:rPr>
        <w:t>Col</w:t>
      </w:r>
      <w:r>
        <w:rPr>
          <w:rFonts w:ascii="Roboto Lt" w:hAnsi="Roboto Lt"/>
          <w:spacing w:val="-7"/>
          <w:sz w:val="24"/>
        </w:rPr>
        <w:t> </w:t>
      </w:r>
      <w:r>
        <w:rPr>
          <w:rFonts w:ascii="Roboto Lt" w:hAnsi="Roboto Lt"/>
          <w:sz w:val="24"/>
        </w:rPr>
        <w:t>presente</w:t>
      </w:r>
      <w:r>
        <w:rPr>
          <w:rFonts w:ascii="Roboto Lt" w:hAnsi="Roboto Lt"/>
          <w:spacing w:val="-6"/>
          <w:sz w:val="24"/>
        </w:rPr>
        <w:t> </w:t>
      </w:r>
      <w:r>
        <w:rPr>
          <w:rFonts w:ascii="Roboto Lt" w:hAnsi="Roboto Lt"/>
          <w:sz w:val="24"/>
        </w:rPr>
        <w:t>Comunicato</w:t>
      </w:r>
      <w:r>
        <w:rPr>
          <w:rFonts w:ascii="Roboto Lt" w:hAnsi="Roboto Lt"/>
          <w:spacing w:val="-6"/>
          <w:sz w:val="24"/>
        </w:rPr>
        <w:t> </w:t>
      </w:r>
      <w:r>
        <w:rPr>
          <w:rFonts w:ascii="Roboto Lt" w:hAnsi="Roboto Lt"/>
          <w:sz w:val="24"/>
        </w:rPr>
        <w:t>si</w:t>
      </w:r>
      <w:r>
        <w:rPr>
          <w:rFonts w:ascii="Roboto Lt" w:hAnsi="Roboto Lt"/>
          <w:spacing w:val="-7"/>
          <w:sz w:val="24"/>
        </w:rPr>
        <w:t> </w:t>
      </w:r>
      <w:r>
        <w:rPr>
          <w:rFonts w:ascii="Roboto Lt" w:hAnsi="Roboto Lt"/>
          <w:sz w:val="24"/>
        </w:rPr>
        <w:t>rende</w:t>
      </w:r>
      <w:r>
        <w:rPr>
          <w:rFonts w:ascii="Roboto Lt" w:hAnsi="Roboto Lt"/>
          <w:spacing w:val="-5"/>
          <w:sz w:val="24"/>
        </w:rPr>
        <w:t> </w:t>
      </w:r>
      <w:r>
        <w:rPr>
          <w:rFonts w:ascii="Roboto Lt" w:hAnsi="Roboto Lt"/>
          <w:sz w:val="24"/>
        </w:rPr>
        <w:t>pubblico</w:t>
      </w:r>
      <w:r>
        <w:rPr>
          <w:rFonts w:ascii="Roboto Lt" w:hAnsi="Roboto Lt"/>
          <w:spacing w:val="-6"/>
          <w:sz w:val="24"/>
        </w:rPr>
        <w:t> </w:t>
      </w:r>
      <w:r>
        <w:rPr>
          <w:rFonts w:ascii="Roboto Lt" w:hAnsi="Roboto Lt"/>
          <w:sz w:val="24"/>
        </w:rPr>
        <w:t>il</w:t>
      </w:r>
      <w:r>
        <w:rPr>
          <w:rFonts w:ascii="Roboto Lt" w:hAnsi="Roboto Lt"/>
          <w:spacing w:val="-4"/>
          <w:sz w:val="24"/>
        </w:rPr>
        <w:t> </w:t>
      </w:r>
      <w:r>
        <w:rPr>
          <w:rFonts w:ascii="Roboto Lt" w:hAnsi="Roboto Lt"/>
          <w:sz w:val="24"/>
        </w:rPr>
        <w:t>Regolamento</w:t>
      </w:r>
      <w:r>
        <w:rPr>
          <w:rFonts w:ascii="Roboto Lt" w:hAnsi="Roboto Lt"/>
          <w:spacing w:val="-7"/>
          <w:sz w:val="24"/>
        </w:rPr>
        <w:t> </w:t>
      </w:r>
      <w:r>
        <w:rPr>
          <w:rFonts w:ascii="Roboto Lt" w:hAnsi="Roboto Lt"/>
          <w:sz w:val="24"/>
        </w:rPr>
        <w:t>riguardante</w:t>
      </w:r>
      <w:r>
        <w:rPr>
          <w:rFonts w:ascii="Roboto Lt" w:hAnsi="Roboto Lt"/>
          <w:spacing w:val="-5"/>
          <w:sz w:val="24"/>
        </w:rPr>
        <w:t> </w:t>
      </w:r>
      <w:r>
        <w:rPr>
          <w:rFonts w:ascii="Roboto Lt" w:hAnsi="Roboto Lt"/>
          <w:sz w:val="24"/>
        </w:rPr>
        <w:t>le</w:t>
      </w:r>
      <w:r>
        <w:rPr>
          <w:rFonts w:ascii="Roboto Lt" w:hAnsi="Roboto Lt"/>
          <w:spacing w:val="-5"/>
          <w:sz w:val="24"/>
        </w:rPr>
        <w:t> </w:t>
      </w:r>
      <w:r>
        <w:rPr>
          <w:rFonts w:ascii="Roboto Lt" w:hAnsi="Roboto Lt"/>
          <w:sz w:val="24"/>
        </w:rPr>
        <w:t>divise</w:t>
      </w:r>
      <w:r>
        <w:rPr>
          <w:rFonts w:ascii="Roboto Lt" w:hAnsi="Roboto Lt"/>
          <w:spacing w:val="-4"/>
          <w:sz w:val="24"/>
        </w:rPr>
        <w:t> </w:t>
      </w:r>
      <w:r>
        <w:rPr>
          <w:rFonts w:ascii="Roboto Lt" w:hAnsi="Roboto Lt"/>
          <w:sz w:val="24"/>
        </w:rPr>
        <w:t>da</w:t>
      </w:r>
      <w:r>
        <w:rPr>
          <w:rFonts w:ascii="Roboto Lt" w:hAnsi="Roboto Lt"/>
          <w:spacing w:val="-5"/>
          <w:sz w:val="24"/>
        </w:rPr>
        <w:t> </w:t>
      </w:r>
      <w:r>
        <w:rPr>
          <w:rFonts w:ascii="Roboto Lt" w:hAnsi="Roboto Lt"/>
          <w:sz w:val="24"/>
        </w:rPr>
        <w:t>gioco</w:t>
      </w:r>
      <w:r>
        <w:rPr>
          <w:rFonts w:ascii="Roboto Lt" w:hAnsi="Roboto Lt"/>
          <w:spacing w:val="-55"/>
          <w:sz w:val="24"/>
        </w:rPr>
        <w:t> </w:t>
      </w:r>
      <w:r>
        <w:rPr>
          <w:rFonts w:ascii="Roboto Lt" w:hAnsi="Roboto Lt"/>
          <w:sz w:val="24"/>
        </w:rPr>
        <w:t>per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le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società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di</w:t>
      </w:r>
      <w:r>
        <w:rPr>
          <w:rFonts w:ascii="Roboto Lt" w:hAnsi="Roboto Lt"/>
          <w:spacing w:val="-2"/>
          <w:sz w:val="24"/>
        </w:rPr>
        <w:t> </w:t>
      </w:r>
      <w:r>
        <w:rPr>
          <w:rFonts w:ascii="Roboto Lt" w:hAnsi="Roboto Lt"/>
          <w:sz w:val="24"/>
        </w:rPr>
        <w:t>Lega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Pro per la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stagione</w:t>
      </w:r>
      <w:r>
        <w:rPr>
          <w:rFonts w:ascii="Roboto Lt" w:hAnsi="Roboto Lt"/>
          <w:spacing w:val="1"/>
          <w:sz w:val="24"/>
        </w:rPr>
        <w:t> </w:t>
      </w:r>
      <w:r>
        <w:rPr>
          <w:rFonts w:ascii="Roboto Lt" w:hAnsi="Roboto Lt"/>
          <w:sz w:val="24"/>
        </w:rPr>
        <w:t>sportiva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2021/2022.</w:t>
      </w:r>
    </w:p>
    <w:p>
      <w:pPr>
        <w:pStyle w:val="BodyText"/>
        <w:rPr>
          <w:rFonts w:ascii="Roboto Lt"/>
          <w:sz w:val="28"/>
        </w:rPr>
      </w:pPr>
    </w:p>
    <w:p>
      <w:pPr>
        <w:spacing w:before="192"/>
        <w:ind w:left="3321" w:right="0" w:firstLine="0"/>
        <w:jc w:val="left"/>
        <w:rPr>
          <w:rFonts w:ascii="Roboto Lt"/>
          <w:sz w:val="24"/>
        </w:rPr>
      </w:pPr>
      <w:r>
        <w:rPr>
          <w:rFonts w:ascii="Roboto Lt"/>
          <w:sz w:val="24"/>
        </w:rPr>
        <w:t>Pubblicato</w:t>
      </w:r>
      <w:r>
        <w:rPr>
          <w:rFonts w:ascii="Roboto Lt"/>
          <w:spacing w:val="-4"/>
          <w:sz w:val="24"/>
        </w:rPr>
        <w:t> </w:t>
      </w:r>
      <w:r>
        <w:rPr>
          <w:rFonts w:ascii="Roboto Lt"/>
          <w:sz w:val="24"/>
        </w:rPr>
        <w:t>in</w:t>
      </w:r>
      <w:r>
        <w:rPr>
          <w:rFonts w:ascii="Roboto Lt"/>
          <w:spacing w:val="-3"/>
          <w:sz w:val="24"/>
        </w:rPr>
        <w:t> </w:t>
      </w:r>
      <w:r>
        <w:rPr>
          <w:rFonts w:ascii="Roboto Lt"/>
          <w:sz w:val="24"/>
        </w:rPr>
        <w:t>Firenze</w:t>
      </w:r>
      <w:r>
        <w:rPr>
          <w:rFonts w:ascii="Roboto Lt"/>
          <w:spacing w:val="-2"/>
          <w:sz w:val="24"/>
        </w:rPr>
        <w:t> </w:t>
      </w:r>
      <w:r>
        <w:rPr>
          <w:rFonts w:ascii="Roboto Lt"/>
          <w:sz w:val="24"/>
        </w:rPr>
        <w:t>il</w:t>
      </w:r>
      <w:r>
        <w:rPr>
          <w:rFonts w:ascii="Roboto Lt"/>
          <w:spacing w:val="1"/>
          <w:sz w:val="24"/>
        </w:rPr>
        <w:t> </w:t>
      </w:r>
      <w:r>
        <w:rPr>
          <w:rFonts w:ascii="Roboto Lt"/>
          <w:sz w:val="24"/>
        </w:rPr>
        <w:t>10</w:t>
      </w:r>
      <w:r>
        <w:rPr>
          <w:rFonts w:ascii="Roboto Lt"/>
          <w:spacing w:val="-4"/>
          <w:sz w:val="24"/>
        </w:rPr>
        <w:t> </w:t>
      </w:r>
      <w:r>
        <w:rPr>
          <w:rFonts w:ascii="Roboto Lt"/>
          <w:sz w:val="24"/>
        </w:rPr>
        <w:t>agosto</w:t>
      </w:r>
      <w:r>
        <w:rPr>
          <w:rFonts w:ascii="Roboto Lt"/>
          <w:spacing w:val="-3"/>
          <w:sz w:val="24"/>
        </w:rPr>
        <w:t> </w:t>
      </w:r>
      <w:r>
        <w:rPr>
          <w:rFonts w:ascii="Roboto Lt"/>
          <w:sz w:val="24"/>
        </w:rPr>
        <w:t>2021</w:t>
      </w:r>
    </w:p>
    <w:p>
      <w:pPr>
        <w:pStyle w:val="BodyText"/>
        <w:rPr>
          <w:rFonts w:ascii="Roboto Lt"/>
          <w:sz w:val="28"/>
        </w:rPr>
      </w:pPr>
    </w:p>
    <w:p>
      <w:pPr>
        <w:pStyle w:val="BodyText"/>
        <w:spacing w:before="7"/>
        <w:rPr>
          <w:rFonts w:ascii="Roboto Lt"/>
          <w:sz w:val="36"/>
        </w:rPr>
      </w:pPr>
    </w:p>
    <w:p>
      <w:pPr>
        <w:spacing w:before="0"/>
        <w:ind w:left="6000" w:right="0" w:firstLine="0"/>
        <w:jc w:val="left"/>
        <w:rPr>
          <w:rFonts w:ascii="Roboto Lt"/>
          <w:sz w:val="24"/>
        </w:rPr>
      </w:pPr>
      <w:r>
        <w:rPr>
          <w:rFonts w:ascii="Roboto Lt"/>
          <w:sz w:val="24"/>
        </w:rPr>
        <w:t>IL</w:t>
      </w:r>
      <w:r>
        <w:rPr>
          <w:rFonts w:ascii="Roboto Lt"/>
          <w:spacing w:val="-3"/>
          <w:sz w:val="24"/>
        </w:rPr>
        <w:t> </w:t>
      </w:r>
      <w:r>
        <w:rPr>
          <w:rFonts w:ascii="Roboto Lt"/>
          <w:sz w:val="24"/>
        </w:rPr>
        <w:t>PRESIDENTE</w:t>
      </w:r>
    </w:p>
    <w:p>
      <w:pPr>
        <w:spacing w:before="243"/>
        <w:ind w:left="5885" w:right="0" w:firstLine="0"/>
        <w:jc w:val="left"/>
        <w:rPr>
          <w:rFonts w:ascii="Roboto Lt"/>
          <w:sz w:val="24"/>
        </w:rPr>
      </w:pPr>
      <w:r>
        <w:rPr>
          <w:rFonts w:ascii="Roboto Lt"/>
          <w:sz w:val="24"/>
        </w:rPr>
        <w:t>Francesco</w:t>
      </w:r>
      <w:r>
        <w:rPr>
          <w:rFonts w:ascii="Roboto Lt"/>
          <w:spacing w:val="-7"/>
          <w:sz w:val="24"/>
        </w:rPr>
        <w:t> </w:t>
      </w:r>
      <w:r>
        <w:rPr>
          <w:rFonts w:ascii="Roboto Lt"/>
          <w:sz w:val="24"/>
        </w:rPr>
        <w:t>Ghirelli</w:t>
      </w: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spacing w:before="5"/>
        <w:rPr>
          <w:rFonts w:ascii="Roboto Lt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658235</wp:posOffset>
            </wp:positionH>
            <wp:positionV relativeFrom="paragraph">
              <wp:posOffset>127016</wp:posOffset>
            </wp:positionV>
            <wp:extent cx="6200401" cy="52120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401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Roboto Lt"/>
          <w:sz w:val="13"/>
        </w:rPr>
        <w:sectPr>
          <w:type w:val="continuous"/>
          <w:pgSz w:w="11900" w:h="16850"/>
          <w:pgMar w:top="660" w:bottom="280" w:left="920" w:right="960"/>
        </w:sect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spacing w:before="5"/>
        <w:rPr>
          <w:rFonts w:ascii="Roboto Lt"/>
          <w:sz w:val="16"/>
        </w:rPr>
      </w:pPr>
    </w:p>
    <w:p>
      <w:pPr>
        <w:pStyle w:val="BodyText"/>
        <w:ind w:left="2412"/>
        <w:rPr>
          <w:rFonts w:ascii="Roboto Lt"/>
        </w:rPr>
      </w:pPr>
      <w:r>
        <w:rPr>
          <w:rFonts w:ascii="Roboto Lt"/>
        </w:rPr>
        <w:drawing>
          <wp:inline distT="0" distB="0" distL="0" distR="0">
            <wp:extent cx="3224652" cy="270757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652" cy="270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Lt"/>
        </w:rPr>
      </w: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spacing w:before="4"/>
        <w:rPr>
          <w:rFonts w:ascii="Roboto Lt"/>
        </w:rPr>
      </w:pPr>
    </w:p>
    <w:p>
      <w:pPr>
        <w:pStyle w:val="Title"/>
        <w:spacing w:line="458" w:lineRule="auto"/>
      </w:pPr>
      <w:r>
        <w:rPr/>
        <w:t>REGOLAMENTO DELLE</w:t>
      </w:r>
      <w:r>
        <w:rPr>
          <w:spacing w:val="-134"/>
        </w:rPr>
        <w:t> </w:t>
      </w:r>
      <w:r>
        <w:rPr/>
        <w:t>DIVISE</w:t>
      </w:r>
      <w:r>
        <w:rPr>
          <w:spacing w:val="-3"/>
        </w:rPr>
        <w:t> </w:t>
      </w:r>
      <w:r>
        <w:rPr/>
        <w:t>DA GIOCO</w:t>
      </w:r>
    </w:p>
    <w:p>
      <w:pPr>
        <w:spacing w:before="2"/>
        <w:ind w:left="2376" w:right="2276" w:firstLine="0"/>
        <w:jc w:val="center"/>
        <w:rPr>
          <w:sz w:val="28"/>
        </w:rPr>
      </w:pPr>
      <w:r>
        <w:rPr>
          <w:sz w:val="28"/>
        </w:rPr>
        <w:t>Stagione</w:t>
      </w:r>
      <w:r>
        <w:rPr>
          <w:spacing w:val="-6"/>
          <w:sz w:val="28"/>
        </w:rPr>
        <w:t> </w:t>
      </w:r>
      <w:r>
        <w:rPr>
          <w:sz w:val="28"/>
        </w:rPr>
        <w:t>Sportiva</w:t>
      </w:r>
      <w:r>
        <w:rPr>
          <w:spacing w:val="-4"/>
          <w:sz w:val="28"/>
        </w:rPr>
        <w:t> </w:t>
      </w:r>
      <w:r>
        <w:rPr>
          <w:sz w:val="28"/>
        </w:rPr>
        <w:t>2021-2022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658235</wp:posOffset>
            </wp:positionH>
            <wp:positionV relativeFrom="paragraph">
              <wp:posOffset>177109</wp:posOffset>
            </wp:positionV>
            <wp:extent cx="6200385" cy="521208"/>
            <wp:effectExtent l="0" t="0" r="0" b="0"/>
            <wp:wrapTopAndBottom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385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00" w:h="16850"/>
          <w:pgMar w:top="1600" w:bottom="280" w:left="920" w:right="9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before="99"/>
        <w:ind w:left="212" w:right="0" w:firstLine="0"/>
        <w:jc w:val="left"/>
        <w:rPr>
          <w:b/>
          <w:sz w:val="32"/>
        </w:rPr>
      </w:pPr>
      <w:r>
        <w:rPr>
          <w:b/>
          <w:sz w:val="32"/>
        </w:rPr>
        <w:t>INDICE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94" w:val="left" w:leader="none"/>
            </w:tabs>
            <w:spacing w:before="394"/>
            <w:rPr>
              <w:sz w:val="20"/>
            </w:rPr>
          </w:pPr>
          <w:hyperlink w:history="true" w:anchor="_bookmark0">
            <w:r>
              <w:rPr>
                <w:sz w:val="20"/>
              </w:rPr>
              <w:t>A</w:t>
            </w:r>
            <w:r>
              <w:rPr/>
              <w:t>RTICOLO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/>
              <w:t>MBITO</w:t>
            </w:r>
            <w:r>
              <w:rPr>
                <w:spacing w:val="-3"/>
              </w:rPr>
              <w:t> </w:t>
            </w:r>
            <w:r>
              <w:rPr/>
              <w:t>DI</w:t>
            </w:r>
            <w:r>
              <w:rPr>
                <w:spacing w:val="-4"/>
              </w:rPr>
              <w:t> </w:t>
            </w:r>
            <w:r>
              <w:rPr/>
              <w:t>APPLICAZIONE</w:t>
              <w:tab/>
            </w:r>
            <w:r>
              <w:rPr>
                <w:sz w:val="20"/>
              </w:rPr>
              <w:t>3</w:t>
            </w:r>
          </w:hyperlink>
        </w:p>
        <w:p>
          <w:pPr>
            <w:pStyle w:val="TOC1"/>
            <w:tabs>
              <w:tab w:pos="9694" w:val="left" w:leader="none"/>
            </w:tabs>
            <w:rPr>
              <w:sz w:val="20"/>
            </w:rPr>
          </w:pPr>
          <w:hyperlink w:history="true" w:anchor="_bookmark1">
            <w:r>
              <w:rPr>
                <w:sz w:val="20"/>
              </w:rPr>
              <w:t>A</w:t>
            </w:r>
            <w:r>
              <w:rPr/>
              <w:t>RTICOLO </w:t>
            </w:r>
            <w:r>
              <w:rPr>
                <w:sz w:val="20"/>
              </w:rPr>
              <w:t>2: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/>
              <w:t>OLORI</w:t>
            </w:r>
            <w:r>
              <w:rPr>
                <w:spacing w:val="-3"/>
              </w:rPr>
              <w:t> </w:t>
            </w:r>
            <w:r>
              <w:rPr/>
              <w:t>DELLE</w:t>
            </w:r>
            <w:r>
              <w:rPr>
                <w:spacing w:val="-3"/>
              </w:rPr>
              <w:t> </w:t>
            </w:r>
            <w:r>
              <w:rPr/>
              <w:t>DIVISE</w:t>
            </w:r>
            <w:r>
              <w:rPr>
                <w:spacing w:val="-3"/>
              </w:rPr>
              <w:t> </w:t>
            </w:r>
            <w:r>
              <w:rPr/>
              <w:t>DA</w:t>
            </w:r>
            <w:r>
              <w:rPr>
                <w:spacing w:val="-3"/>
              </w:rPr>
              <w:t> </w:t>
            </w:r>
            <w:r>
              <w:rPr/>
              <w:t>GIOCO</w:t>
              <w:tab/>
            </w:r>
            <w:r>
              <w:rPr>
                <w:sz w:val="20"/>
              </w:rPr>
              <w:t>3</w:t>
            </w:r>
          </w:hyperlink>
        </w:p>
        <w:p>
          <w:pPr>
            <w:pStyle w:val="TOC1"/>
            <w:tabs>
              <w:tab w:pos="9694" w:val="left" w:leader="none"/>
            </w:tabs>
            <w:rPr>
              <w:sz w:val="20"/>
            </w:rPr>
          </w:pPr>
          <w:hyperlink w:history="true" w:anchor="_bookmark2">
            <w:r>
              <w:rPr>
                <w:sz w:val="20"/>
              </w:rPr>
              <w:t>A</w:t>
            </w:r>
            <w:r>
              <w:rPr/>
              <w:t>RTICOLO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/>
              <w:t>UMERAZIONE</w:t>
            </w:r>
            <w:r>
              <w:rPr>
                <w:spacing w:val="-4"/>
              </w:rPr>
              <w:t> </w:t>
            </w:r>
            <w:r>
              <w:rPr/>
              <w:t>SULLE</w:t>
            </w:r>
            <w:r>
              <w:rPr>
                <w:spacing w:val="-3"/>
              </w:rPr>
              <w:t> </w:t>
            </w:r>
            <w:r>
              <w:rPr/>
              <w:t>DIVISE</w:t>
            </w:r>
            <w:r>
              <w:rPr>
                <w:spacing w:val="-4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GIOCO</w:t>
              <w:tab/>
            </w:r>
            <w:r>
              <w:rPr>
                <w:sz w:val="20"/>
              </w:rPr>
              <w:t>4</w:t>
            </w:r>
          </w:hyperlink>
        </w:p>
        <w:p>
          <w:pPr>
            <w:pStyle w:val="TOC1"/>
            <w:tabs>
              <w:tab w:pos="9694" w:val="left" w:leader="none"/>
            </w:tabs>
            <w:rPr>
              <w:sz w:val="20"/>
            </w:rPr>
          </w:pPr>
          <w:hyperlink w:history="true" w:anchor="_bookmark3">
            <w:r>
              <w:rPr>
                <w:sz w:val="20"/>
              </w:rPr>
              <w:t>A</w:t>
            </w:r>
            <w:r>
              <w:rPr/>
              <w:t>RTICOLO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4: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/>
              <w:t>OMI</w:t>
            </w:r>
            <w:r>
              <w:rPr>
                <w:spacing w:val="-4"/>
              </w:rPr>
              <w:t> </w:t>
            </w:r>
            <w:r>
              <w:rPr/>
              <w:t>DEI</w:t>
            </w:r>
            <w:r>
              <w:rPr>
                <w:spacing w:val="-4"/>
              </w:rPr>
              <w:t> </w:t>
            </w:r>
            <w:r>
              <w:rPr/>
              <w:t>CALCIATORI</w:t>
            </w:r>
            <w:r>
              <w:rPr>
                <w:spacing w:val="-3"/>
              </w:rPr>
              <w:t> </w:t>
            </w:r>
            <w:r>
              <w:rPr/>
              <w:t>SULLE</w:t>
            </w:r>
            <w:r>
              <w:rPr>
                <w:spacing w:val="-4"/>
              </w:rPr>
              <w:t> </w:t>
            </w:r>
            <w:r>
              <w:rPr/>
              <w:t>MAGLIE</w:t>
              <w:tab/>
            </w:r>
            <w:r>
              <w:rPr>
                <w:sz w:val="20"/>
              </w:rPr>
              <w:t>6</w:t>
            </w:r>
          </w:hyperlink>
        </w:p>
        <w:p>
          <w:pPr>
            <w:pStyle w:val="TOC1"/>
            <w:tabs>
              <w:tab w:pos="9694" w:val="left" w:leader="none"/>
            </w:tabs>
            <w:rPr>
              <w:sz w:val="20"/>
            </w:rPr>
          </w:pPr>
          <w:hyperlink w:history="true" w:anchor="_bookmark4">
            <w:r>
              <w:rPr>
                <w:sz w:val="20"/>
              </w:rPr>
              <w:t>A</w:t>
            </w:r>
            <w:r>
              <w:rPr/>
              <w:t>RTICOLO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5: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/>
              <w:t>TEMMA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NOME</w:t>
            </w:r>
            <w:r>
              <w:rPr>
                <w:spacing w:val="-2"/>
              </w:rPr>
              <w:t> </w:t>
            </w:r>
            <w:r>
              <w:rPr/>
              <w:t>DELLA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S</w:t>
            </w:r>
            <w:r>
              <w:rPr/>
              <w:t>OCIETÀ</w:t>
              <w:tab/>
            </w:r>
            <w:r>
              <w:rPr>
                <w:sz w:val="20"/>
              </w:rPr>
              <w:t>7</w:t>
            </w:r>
          </w:hyperlink>
        </w:p>
        <w:p>
          <w:pPr>
            <w:pStyle w:val="TOC1"/>
            <w:tabs>
              <w:tab w:pos="9553" w:val="left" w:leader="none"/>
            </w:tabs>
            <w:rPr>
              <w:sz w:val="20"/>
            </w:rPr>
          </w:pPr>
          <w:hyperlink w:history="true" w:anchor="_bookmark5">
            <w:r>
              <w:rPr>
                <w:sz w:val="20"/>
              </w:rPr>
              <w:t>A</w:t>
            </w:r>
            <w:r>
              <w:rPr/>
              <w:t>RTICOLO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6: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/>
              <w:t>PAZI</w:t>
            </w:r>
            <w:r>
              <w:rPr>
                <w:spacing w:val="-3"/>
              </w:rPr>
              <w:t> </w:t>
            </w:r>
            <w:r>
              <w:rPr>
                <w:sz w:val="20"/>
              </w:rPr>
              <w:t>R</w:t>
            </w:r>
            <w:r>
              <w:rPr/>
              <w:t>ISERVATI</w:t>
            </w:r>
            <w:r>
              <w:rPr>
                <w:spacing w:val="-3"/>
              </w:rPr>
              <w:t> </w:t>
            </w:r>
            <w:r>
              <w:rPr/>
              <w:t>ALLA </w:t>
            </w:r>
            <w:r>
              <w:rPr>
                <w:sz w:val="20"/>
              </w:rPr>
              <w:t>P</w:t>
            </w:r>
            <w:r>
              <w:rPr/>
              <w:t>UBBLICITÀ</w:t>
            </w:r>
            <w:r>
              <w:rPr>
                <w:spacing w:val="-5"/>
              </w:rPr>
              <w:t> </w:t>
            </w:r>
            <w:r>
              <w:rPr/>
              <w:t>DEGLI </w:t>
            </w:r>
            <w:r>
              <w:rPr>
                <w:sz w:val="20"/>
              </w:rPr>
              <w:t>S</w:t>
            </w:r>
            <w:r>
              <w:rPr/>
              <w:t>PONSOR</w:t>
              <w:tab/>
            </w:r>
            <w:r>
              <w:rPr>
                <w:sz w:val="20"/>
              </w:rPr>
              <w:t>11</w:t>
            </w:r>
          </w:hyperlink>
        </w:p>
        <w:p>
          <w:pPr>
            <w:pStyle w:val="TOC1"/>
            <w:tabs>
              <w:tab w:pos="9553" w:val="left" w:leader="none"/>
            </w:tabs>
            <w:spacing w:line="360" w:lineRule="auto" w:before="121"/>
            <w:ind w:right="169"/>
            <w:rPr>
              <w:sz w:val="20"/>
            </w:rPr>
          </w:pPr>
          <w:hyperlink w:history="true" w:anchor="_bookmark6">
            <w:r>
              <w:rPr>
                <w:sz w:val="20"/>
              </w:rPr>
              <w:t>A</w:t>
            </w:r>
            <w:r>
              <w:rPr/>
              <w:t>RTICOLO</w:t>
            </w:r>
            <w:r>
              <w:rPr>
                <w:spacing w:val="23"/>
              </w:rPr>
              <w:t> </w:t>
            </w:r>
            <w:r>
              <w:rPr>
                <w:sz w:val="20"/>
              </w:rPr>
              <w:t>7: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/>
              <w:t>PAZI</w:t>
            </w:r>
            <w:r>
              <w:rPr>
                <w:spacing w:val="25"/>
              </w:rPr>
              <w:t> </w:t>
            </w:r>
            <w:r>
              <w:rPr>
                <w:sz w:val="20"/>
              </w:rPr>
              <w:t>R</w:t>
            </w:r>
            <w:r>
              <w:rPr/>
              <w:t>ISERVATI</w:t>
            </w:r>
            <w:r>
              <w:rPr>
                <w:spacing w:val="24"/>
              </w:rPr>
              <w:t> </w:t>
            </w:r>
            <w:r>
              <w:rPr/>
              <w:t>ALLA</w:t>
            </w:r>
            <w:r>
              <w:rPr>
                <w:spacing w:val="23"/>
              </w:rPr>
              <w:t> </w:t>
            </w:r>
            <w:r>
              <w:rPr>
                <w:sz w:val="20"/>
              </w:rPr>
              <w:t>P</w:t>
            </w:r>
            <w:r>
              <w:rPr/>
              <w:t>UBBLICITÀ</w:t>
            </w:r>
            <w:r>
              <w:rPr>
                <w:spacing w:val="21"/>
              </w:rPr>
              <w:t> </w:t>
            </w:r>
            <w:r>
              <w:rPr/>
              <w:t>DEL</w:t>
            </w:r>
            <w:r>
              <w:rPr>
                <w:spacing w:val="26"/>
              </w:rPr>
              <w:t> </w:t>
            </w:r>
            <w:r>
              <w:rPr>
                <w:sz w:val="20"/>
              </w:rPr>
              <w:t>F</w:t>
            </w:r>
            <w:r>
              <w:rPr/>
              <w:t>ORNITORE</w:t>
            </w:r>
            <w:r>
              <w:rPr>
                <w:spacing w:val="21"/>
              </w:rPr>
              <w:t> </w:t>
            </w:r>
            <w:r>
              <w:rPr/>
              <w:t>DELL</w:t>
            </w:r>
            <w:r>
              <w:rPr>
                <w:sz w:val="20"/>
              </w:rPr>
              <w:t>’A</w:t>
            </w:r>
            <w:r>
              <w:rPr/>
              <w:t>BBIGLIAMENTO</w:t>
            </w:r>
            <w:r>
              <w:rPr>
                <w:spacing w:val="25"/>
              </w:rPr>
              <w:t> </w:t>
            </w:r>
            <w:r>
              <w:rPr>
                <w:sz w:val="20"/>
              </w:rPr>
              <w:t>S</w:t>
            </w:r>
            <w:r>
              <w:rPr/>
              <w:t>PORTIVO</w:t>
            </w:r>
          </w:hyperlink>
          <w:r>
            <w:rPr>
              <w:spacing w:val="-52"/>
            </w:rPr>
            <w:t> </w:t>
          </w:r>
          <w:hyperlink w:history="true" w:anchor="_bookmark6">
            <w:r>
              <w:rPr>
                <w:sz w:val="20"/>
              </w:rPr>
              <w:t>(S</w:t>
            </w:r>
            <w:r>
              <w:rPr/>
              <w:t>PONSOR</w:t>
            </w:r>
            <w:r>
              <w:rPr>
                <w:spacing w:val="-3"/>
              </w:rPr>
              <w:t> </w:t>
            </w:r>
            <w:r>
              <w:rPr>
                <w:sz w:val="20"/>
              </w:rPr>
              <w:t>T</w:t>
            </w:r>
            <w:r>
              <w:rPr/>
              <w:t>ECNICO</w:t>
            </w:r>
            <w:r>
              <w:rPr>
                <w:sz w:val="20"/>
              </w:rPr>
              <w:t>)</w:t>
              <w:tab/>
              <w:t>14</w:t>
            </w:r>
          </w:hyperlink>
        </w:p>
        <w:p>
          <w:pPr>
            <w:pStyle w:val="TOC2"/>
            <w:tabs>
              <w:tab w:pos="9553" w:val="left" w:leader="none"/>
            </w:tabs>
            <w:spacing w:before="1"/>
            <w:rPr>
              <w:i w:val="0"/>
              <w:sz w:val="20"/>
            </w:rPr>
          </w:pPr>
          <w:hyperlink w:history="true" w:anchor="_bookmark7">
            <w:r>
              <w:rPr>
                <w:i w:val="0"/>
                <w:sz w:val="20"/>
              </w:rPr>
              <w:t>A</w:t>
            </w:r>
            <w:r>
              <w:rPr>
                <w:i w:val="0"/>
                <w:sz w:val="16"/>
              </w:rPr>
              <w:t>RTICOLO </w:t>
            </w:r>
            <w:r>
              <w:rPr>
                <w:i w:val="0"/>
                <w:sz w:val="20"/>
              </w:rPr>
              <w:t>8:</w:t>
            </w:r>
            <w:r>
              <w:rPr>
                <w:i w:val="0"/>
                <w:spacing w:val="-16"/>
                <w:sz w:val="20"/>
              </w:rPr>
              <w:t> </w:t>
            </w:r>
            <w:r>
              <w:rPr>
                <w:i w:val="0"/>
                <w:sz w:val="20"/>
              </w:rPr>
              <w:t>P</w:t>
            </w:r>
            <w:r>
              <w:rPr>
                <w:i w:val="0"/>
                <w:sz w:val="16"/>
              </w:rPr>
              <w:t>ATCH</w:t>
            </w:r>
            <w:r>
              <w:rPr>
                <w:i w:val="0"/>
                <w:spacing w:val="-4"/>
                <w:sz w:val="16"/>
              </w:rPr>
              <w:t> </w:t>
            </w:r>
            <w:r>
              <w:rPr>
                <w:i w:val="0"/>
                <w:sz w:val="16"/>
              </w:rPr>
              <w:t>DELLA</w:t>
            </w:r>
            <w:r>
              <w:rPr>
                <w:i w:val="0"/>
                <w:spacing w:val="-1"/>
                <w:sz w:val="16"/>
              </w:rPr>
              <w:t> </w:t>
            </w:r>
            <w:r>
              <w:rPr>
                <w:i w:val="0"/>
                <w:sz w:val="20"/>
              </w:rPr>
              <w:t>L</w:t>
            </w:r>
            <w:r>
              <w:rPr>
                <w:i w:val="0"/>
                <w:sz w:val="16"/>
              </w:rPr>
              <w:t>EGA</w:t>
            </w:r>
            <w:r>
              <w:rPr>
                <w:i w:val="0"/>
                <w:spacing w:val="-1"/>
                <w:sz w:val="16"/>
              </w:rPr>
              <w:t> </w:t>
            </w:r>
            <w:r>
              <w:rPr>
                <w:i w:val="0"/>
                <w:sz w:val="20"/>
              </w:rPr>
              <w:t>P</w:t>
            </w:r>
            <w:r>
              <w:rPr>
                <w:i w:val="0"/>
                <w:sz w:val="16"/>
              </w:rPr>
              <w:t>RO</w:t>
              <w:tab/>
            </w:r>
            <w:r>
              <w:rPr>
                <w:i w:val="0"/>
                <w:sz w:val="20"/>
              </w:rPr>
              <w:t>17</w:t>
            </w:r>
          </w:hyperlink>
        </w:p>
        <w:p>
          <w:pPr>
            <w:pStyle w:val="TOC1"/>
            <w:tabs>
              <w:tab w:pos="9553" w:val="left" w:leader="none"/>
            </w:tabs>
            <w:spacing w:before="121"/>
            <w:rPr>
              <w:sz w:val="20"/>
            </w:rPr>
          </w:pPr>
          <w:hyperlink w:history="true" w:anchor="_bookmark8">
            <w:r>
              <w:rPr>
                <w:spacing w:val="-1"/>
                <w:sz w:val="20"/>
              </w:rPr>
              <w:t>A</w:t>
            </w:r>
            <w:r>
              <w:rPr>
                <w:spacing w:val="-1"/>
              </w:rPr>
              <w:t>RTICOLO</w:t>
            </w:r>
            <w:r>
              <w:rPr>
                <w:spacing w:val="1"/>
              </w:rPr>
              <w:t> </w:t>
            </w:r>
            <w:r>
              <w:rPr>
                <w:spacing w:val="-1"/>
                <w:sz w:val="20"/>
              </w:rPr>
              <w:t>9: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-1"/>
              </w:rPr>
              <w:t>OTTOMAGLIE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16"/>
                <w:sz w:val="20"/>
              </w:rPr>
              <w:t> </w:t>
            </w:r>
            <w:r>
              <w:rPr/>
              <w:t>SOTTOPANTALONCINI</w:t>
            </w:r>
            <w:r>
              <w:rPr>
                <w:spacing w:val="-2"/>
              </w:rPr>
              <w:t> </w:t>
            </w:r>
            <w:r>
              <w:rPr/>
              <w:t>E FASCIATURE</w:t>
              <w:tab/>
            </w:r>
            <w:r>
              <w:rPr>
                <w:sz w:val="20"/>
              </w:rPr>
              <w:t>17</w:t>
            </w:r>
          </w:hyperlink>
        </w:p>
        <w:p>
          <w:pPr>
            <w:pStyle w:val="TOC2"/>
            <w:tabs>
              <w:tab w:pos="9553" w:val="left" w:leader="none"/>
            </w:tabs>
            <w:rPr>
              <w:i w:val="0"/>
              <w:sz w:val="20"/>
            </w:rPr>
          </w:pPr>
          <w:hyperlink w:history="true" w:anchor="_bookmark9">
            <w:r>
              <w:rPr>
                <w:i w:val="0"/>
                <w:sz w:val="20"/>
              </w:rPr>
              <w:t>A</w:t>
            </w:r>
            <w:r>
              <w:rPr>
                <w:i w:val="0"/>
                <w:sz w:val="16"/>
              </w:rPr>
              <w:t>RTICOLO</w:t>
            </w:r>
            <w:r>
              <w:rPr>
                <w:i w:val="0"/>
                <w:spacing w:val="-1"/>
                <w:sz w:val="16"/>
              </w:rPr>
              <w:t> </w:t>
            </w:r>
            <w:r>
              <w:rPr>
                <w:i w:val="0"/>
                <w:sz w:val="20"/>
              </w:rPr>
              <w:t>10:</w:t>
            </w:r>
            <w:r>
              <w:rPr>
                <w:i w:val="0"/>
                <w:spacing w:val="-16"/>
                <w:sz w:val="20"/>
              </w:rPr>
              <w:t> </w:t>
            </w:r>
            <w:r>
              <w:rPr>
                <w:i w:val="0"/>
                <w:sz w:val="20"/>
              </w:rPr>
              <w:t>F</w:t>
            </w:r>
            <w:r>
              <w:rPr>
                <w:i w:val="0"/>
                <w:sz w:val="16"/>
              </w:rPr>
              <w:t>ASCIA</w:t>
            </w:r>
            <w:r>
              <w:rPr>
                <w:i w:val="0"/>
                <w:spacing w:val="-5"/>
                <w:sz w:val="16"/>
              </w:rPr>
              <w:t> </w:t>
            </w:r>
            <w:r>
              <w:rPr>
                <w:i w:val="0"/>
                <w:sz w:val="16"/>
              </w:rPr>
              <w:t>DA</w:t>
            </w:r>
            <w:r>
              <w:rPr>
                <w:i w:val="0"/>
                <w:spacing w:val="-4"/>
                <w:sz w:val="16"/>
              </w:rPr>
              <w:t> </w:t>
            </w:r>
            <w:r>
              <w:rPr>
                <w:i w:val="0"/>
                <w:sz w:val="16"/>
              </w:rPr>
              <w:t>CAPITANO</w:t>
              <w:tab/>
            </w:r>
            <w:r>
              <w:rPr>
                <w:i w:val="0"/>
                <w:sz w:val="20"/>
              </w:rPr>
              <w:t>17</w:t>
            </w:r>
          </w:hyperlink>
        </w:p>
        <w:p>
          <w:pPr>
            <w:pStyle w:val="TOC1"/>
            <w:spacing w:before="120"/>
          </w:pPr>
          <w:hyperlink w:history="true" w:anchor="_bookmark10">
            <w:r>
              <w:rPr>
                <w:sz w:val="20"/>
              </w:rPr>
              <w:t>A</w:t>
            </w:r>
            <w:r>
              <w:rPr/>
              <w:t>RTICOLO</w:t>
            </w:r>
            <w:r>
              <w:rPr>
                <w:spacing w:val="65"/>
              </w:rPr>
              <w:t> </w:t>
            </w:r>
            <w:r>
              <w:rPr>
                <w:sz w:val="20"/>
              </w:rPr>
              <w:t>11: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/>
              <w:t>RITERI</w:t>
            </w:r>
            <w:r>
              <w:rPr>
                <w:spacing w:val="65"/>
              </w:rPr>
              <w:t> </w:t>
            </w:r>
            <w:r>
              <w:rPr/>
              <w:t>PER</w:t>
            </w:r>
            <w:r>
              <w:rPr>
                <w:spacing w:val="64"/>
              </w:rPr>
              <w:t> </w:t>
            </w:r>
            <w:r>
              <w:rPr/>
              <w:t>LA</w:t>
            </w:r>
            <w:r>
              <w:rPr>
                <w:spacing w:val="68"/>
              </w:rPr>
              <w:t> </w:t>
            </w:r>
            <w:r>
              <w:rPr>
                <w:sz w:val="20"/>
              </w:rPr>
              <w:t>M</w:t>
            </w:r>
            <w:r>
              <w:rPr/>
              <w:t>ISURAZIONE</w:t>
            </w:r>
            <w:r>
              <w:rPr>
                <w:spacing w:val="63"/>
              </w:rPr>
              <w:t> </w:t>
            </w:r>
            <w:r>
              <w:rPr/>
              <w:t>DEI</w:t>
            </w:r>
            <w:r>
              <w:rPr>
                <w:spacing w:val="65"/>
              </w:rPr>
              <w:t> </w:t>
            </w:r>
            <w:r>
              <w:rPr/>
              <w:t>MARCHI</w:t>
            </w:r>
            <w:r>
              <w:rPr>
                <w:spacing w:val="69"/>
              </w:rPr>
              <w:t> </w:t>
            </w:r>
            <w:r>
              <w:rPr/>
              <w:t>RISERVATI</w:t>
            </w:r>
            <w:r>
              <w:rPr>
                <w:spacing w:val="63"/>
              </w:rPr>
              <w:t> </w:t>
            </w:r>
            <w:r>
              <w:rPr/>
              <w:t>ALLA</w:t>
            </w:r>
            <w:r>
              <w:rPr>
                <w:spacing w:val="71"/>
              </w:rPr>
              <w:t> </w:t>
            </w:r>
            <w:r>
              <w:rPr>
                <w:sz w:val="20"/>
              </w:rPr>
              <w:t>P</w:t>
            </w:r>
            <w:r>
              <w:rPr/>
              <w:t>UBBLICITÀ</w:t>
            </w:r>
            <w:r>
              <w:rPr>
                <w:spacing w:val="64"/>
              </w:rPr>
              <w:t> </w:t>
            </w:r>
            <w:r>
              <w:rPr/>
              <w:t>DEGLI</w:t>
            </w:r>
          </w:hyperlink>
        </w:p>
        <w:p>
          <w:pPr>
            <w:pStyle w:val="TOC2"/>
            <w:tabs>
              <w:tab w:pos="9553" w:val="left" w:leader="none"/>
            </w:tabs>
            <w:rPr>
              <w:i w:val="0"/>
              <w:sz w:val="20"/>
            </w:rPr>
          </w:pPr>
          <w:hyperlink w:history="true" w:anchor="_bookmark10">
            <w:r>
              <w:rPr>
                <w:i w:val="0"/>
                <w:sz w:val="20"/>
              </w:rPr>
              <w:t>S</w:t>
            </w:r>
            <w:r>
              <w:rPr>
                <w:i w:val="0"/>
                <w:sz w:val="16"/>
              </w:rPr>
              <w:t>PONSOR</w:t>
              <w:tab/>
            </w:r>
            <w:r>
              <w:rPr>
                <w:i w:val="0"/>
                <w:sz w:val="20"/>
              </w:rPr>
              <w:t>18</w:t>
            </w:r>
          </w:hyperlink>
        </w:p>
        <w:p>
          <w:pPr>
            <w:pStyle w:val="TOC1"/>
            <w:tabs>
              <w:tab w:pos="9553" w:val="left" w:leader="none"/>
            </w:tabs>
            <w:spacing w:before="121"/>
            <w:rPr>
              <w:sz w:val="20"/>
            </w:rPr>
          </w:pPr>
          <w:hyperlink w:history="true" w:anchor="_bookmark11">
            <w:r>
              <w:rPr>
                <w:sz w:val="20"/>
              </w:rPr>
              <w:t>A</w:t>
            </w:r>
            <w:r>
              <w:rPr/>
              <w:t>RTICOLO</w:t>
            </w:r>
            <w:r>
              <w:rPr>
                <w:spacing w:val="-2"/>
              </w:rPr>
              <w:t> </w:t>
            </w:r>
            <w:r>
              <w:rPr>
                <w:sz w:val="20"/>
              </w:rPr>
              <w:t>12: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/>
              <w:t>PPROVAZIONE</w:t>
            </w:r>
            <w:r>
              <w:rPr>
                <w:spacing w:val="-4"/>
              </w:rPr>
              <w:t> </w:t>
            </w:r>
            <w:r>
              <w:rPr/>
              <w:t>DELLE </w:t>
            </w:r>
            <w:r>
              <w:rPr>
                <w:sz w:val="20"/>
              </w:rPr>
              <w:t>D</w:t>
            </w:r>
            <w:r>
              <w:rPr/>
              <w:t>IVISE</w:t>
            </w:r>
            <w:r>
              <w:rPr>
                <w:spacing w:val="-4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G</w:t>
            </w:r>
            <w:r>
              <w:rPr/>
              <w:t>IOCO</w:t>
              <w:tab/>
            </w:r>
            <w:r>
              <w:rPr>
                <w:sz w:val="20"/>
              </w:rPr>
              <w:t>18</w:t>
            </w:r>
          </w:hyperlink>
        </w:p>
      </w:sdtContent>
    </w:sdt>
    <w:p>
      <w:pPr>
        <w:spacing w:after="0"/>
        <w:rPr>
          <w:sz w:val="20"/>
        </w:rPr>
        <w:sectPr>
          <w:headerReference w:type="default" r:id="rId8"/>
          <w:footerReference w:type="default" r:id="rId9"/>
          <w:pgSz w:w="11900" w:h="16850"/>
          <w:pgMar w:header="432" w:footer="1629" w:top="1440" w:bottom="1820" w:left="920" w:right="960"/>
          <w:pgNumType w:start="2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1"/>
        <w:spacing w:before="186"/>
      </w:pPr>
      <w:bookmarkStart w:name="_bookmark0" w:id="1"/>
      <w:bookmarkEnd w:id="1"/>
      <w:r>
        <w:rPr>
          <w:b w:val="0"/>
        </w:rPr>
      </w:r>
      <w:r>
        <w:rPr/>
        <w:t>Articolo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Ambito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applicazione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360" w:lineRule="auto" w:before="0" w:after="0"/>
        <w:ind w:left="573" w:right="175"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Regolamento</w:t>
      </w:r>
      <w:r>
        <w:rPr>
          <w:spacing w:val="1"/>
          <w:sz w:val="20"/>
        </w:rPr>
        <w:t> </w:t>
      </w:r>
      <w:r>
        <w:rPr>
          <w:sz w:val="20"/>
        </w:rPr>
        <w:t>trova</w:t>
      </w:r>
      <w:r>
        <w:rPr>
          <w:spacing w:val="1"/>
          <w:sz w:val="20"/>
        </w:rPr>
        <w:t> </w:t>
      </w:r>
      <w:r>
        <w:rPr>
          <w:sz w:val="20"/>
        </w:rPr>
        <w:t>applicazione</w:t>
      </w:r>
      <w:r>
        <w:rPr>
          <w:spacing w:val="1"/>
          <w:sz w:val="20"/>
        </w:rPr>
        <w:t> </w:t>
      </w:r>
      <w:r>
        <w:rPr>
          <w:sz w:val="20"/>
        </w:rPr>
        <w:t>esclusivamente</w:t>
      </w:r>
      <w:r>
        <w:rPr>
          <w:spacing w:val="1"/>
          <w:sz w:val="20"/>
        </w:rPr>
        <w:t> </w:t>
      </w:r>
      <w:r>
        <w:rPr>
          <w:sz w:val="20"/>
        </w:rPr>
        <w:t>nelle</w:t>
      </w:r>
      <w:r>
        <w:rPr>
          <w:spacing w:val="1"/>
          <w:sz w:val="20"/>
        </w:rPr>
        <w:t> </w:t>
      </w:r>
      <w:r>
        <w:rPr>
          <w:sz w:val="20"/>
        </w:rPr>
        <w:t>competizioni</w:t>
      </w:r>
      <w:r>
        <w:rPr>
          <w:spacing w:val="1"/>
          <w:sz w:val="20"/>
        </w:rPr>
        <w:t> </w:t>
      </w:r>
      <w:r>
        <w:rPr>
          <w:sz w:val="20"/>
        </w:rPr>
        <w:t>ufficiali</w:t>
      </w:r>
      <w:r>
        <w:rPr>
          <w:spacing w:val="-68"/>
          <w:sz w:val="20"/>
        </w:rPr>
        <w:t> </w:t>
      </w:r>
      <w:r>
        <w:rPr>
          <w:sz w:val="20"/>
        </w:rPr>
        <w:t>organizzate dalla Lega Italiana Calcio Professionistico ed è stato redatto in conformità alle</w:t>
      </w:r>
      <w:r>
        <w:rPr>
          <w:spacing w:val="1"/>
          <w:sz w:val="20"/>
        </w:rPr>
        <w:t> </w:t>
      </w:r>
      <w:r>
        <w:rPr>
          <w:sz w:val="20"/>
        </w:rPr>
        <w:t>disposizioni di cui alle Norme Organizzative Interne della F.I.G.C., nonché di quelle stabilite</w:t>
      </w:r>
      <w:r>
        <w:rPr>
          <w:spacing w:val="-68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Consiglio</w:t>
      </w:r>
      <w:r>
        <w:rPr>
          <w:spacing w:val="2"/>
          <w:sz w:val="20"/>
        </w:rPr>
        <w:t> </w:t>
      </w:r>
      <w:r>
        <w:rPr>
          <w:sz w:val="20"/>
        </w:rPr>
        <w:t>Federale.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360" w:lineRule="auto" w:before="1" w:after="0"/>
        <w:ind w:left="573" w:right="178" w:hanging="361"/>
        <w:jc w:val="both"/>
        <w:rPr>
          <w:sz w:val="20"/>
        </w:rPr>
      </w:pPr>
      <w:r>
        <w:rPr>
          <w:sz w:val="20"/>
        </w:rPr>
        <w:t>Tutto</w:t>
      </w:r>
      <w:r>
        <w:rPr>
          <w:spacing w:val="-10"/>
          <w:sz w:val="20"/>
        </w:rPr>
        <w:t> </w:t>
      </w:r>
      <w:r>
        <w:rPr>
          <w:sz w:val="20"/>
        </w:rPr>
        <w:t>ciò</w:t>
      </w:r>
      <w:r>
        <w:rPr>
          <w:spacing w:val="-6"/>
          <w:sz w:val="20"/>
        </w:rPr>
        <w:t> </w:t>
      </w:r>
      <w:r>
        <w:rPr>
          <w:sz w:val="20"/>
        </w:rPr>
        <w:t>che</w:t>
      </w:r>
      <w:r>
        <w:rPr>
          <w:spacing w:val="-7"/>
          <w:sz w:val="20"/>
        </w:rPr>
        <w:t> </w:t>
      </w:r>
      <w:r>
        <w:rPr>
          <w:sz w:val="20"/>
        </w:rPr>
        <w:t>non</w:t>
      </w:r>
      <w:r>
        <w:rPr>
          <w:spacing w:val="-7"/>
          <w:sz w:val="20"/>
        </w:rPr>
        <w:t> </w:t>
      </w:r>
      <w:r>
        <w:rPr>
          <w:sz w:val="20"/>
        </w:rPr>
        <w:t>è</w:t>
      </w:r>
      <w:r>
        <w:rPr>
          <w:spacing w:val="-8"/>
          <w:sz w:val="20"/>
        </w:rPr>
        <w:t> </w:t>
      </w:r>
      <w:r>
        <w:rPr>
          <w:sz w:val="20"/>
        </w:rPr>
        <w:t>previsto</w:t>
      </w:r>
      <w:r>
        <w:rPr>
          <w:spacing w:val="-9"/>
          <w:sz w:val="20"/>
        </w:rPr>
        <w:t> </w:t>
      </w:r>
      <w:r>
        <w:rPr>
          <w:sz w:val="20"/>
        </w:rPr>
        <w:t>dal</w:t>
      </w:r>
      <w:r>
        <w:rPr>
          <w:spacing w:val="-8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Regolamento</w:t>
      </w:r>
      <w:r>
        <w:rPr>
          <w:spacing w:val="-10"/>
          <w:sz w:val="20"/>
        </w:rPr>
        <w:t> </w:t>
      </w:r>
      <w:r>
        <w:rPr>
          <w:sz w:val="20"/>
        </w:rPr>
        <w:t>deve</w:t>
      </w:r>
      <w:r>
        <w:rPr>
          <w:spacing w:val="-9"/>
          <w:sz w:val="20"/>
        </w:rPr>
        <w:t> </w:t>
      </w:r>
      <w:r>
        <w:rPr>
          <w:sz w:val="20"/>
        </w:rPr>
        <w:t>intendersi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6"/>
          <w:sz w:val="20"/>
        </w:rPr>
        <w:t> </w:t>
      </w:r>
      <w:r>
        <w:rPr>
          <w:sz w:val="20"/>
        </w:rPr>
        <w:t>espressamente</w:t>
      </w:r>
      <w:r>
        <w:rPr>
          <w:spacing w:val="-68"/>
          <w:sz w:val="20"/>
        </w:rPr>
        <w:t> </w:t>
      </w:r>
      <w:r>
        <w:rPr>
          <w:sz w:val="20"/>
        </w:rPr>
        <w:t>vietato.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/>
        <w:t>Articolo</w:t>
      </w:r>
      <w:r>
        <w:rPr>
          <w:spacing w:val="-3"/>
        </w:rPr>
        <w:t> </w:t>
      </w:r>
      <w:r>
        <w:rPr/>
        <w:t>2:</w:t>
      </w:r>
      <w:r>
        <w:rPr>
          <w:spacing w:val="-4"/>
        </w:rPr>
        <w:t> </w:t>
      </w:r>
      <w:r>
        <w:rPr/>
        <w:t>Colori</w:t>
      </w:r>
      <w:r>
        <w:rPr>
          <w:spacing w:val="-3"/>
        </w:rPr>
        <w:t> </w:t>
      </w:r>
      <w:r>
        <w:rPr/>
        <w:t>delle</w:t>
      </w:r>
      <w:r>
        <w:rPr>
          <w:spacing w:val="-5"/>
        </w:rPr>
        <w:t> </w:t>
      </w:r>
      <w:r>
        <w:rPr/>
        <w:t>divise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gioco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60" w:lineRule="auto" w:before="0" w:after="0"/>
        <w:ind w:left="573" w:right="176" w:hanging="361"/>
        <w:jc w:val="both"/>
        <w:rPr>
          <w:sz w:val="20"/>
        </w:rPr>
      </w:pPr>
      <w:r>
        <w:rPr>
          <w:w w:val="95"/>
          <w:sz w:val="20"/>
        </w:rPr>
        <w:t>Ogni Società deve avere in dotazione una divisa da gioco principale, contraddistinta dai propri</w:t>
      </w:r>
      <w:r>
        <w:rPr>
          <w:spacing w:val="1"/>
          <w:w w:val="95"/>
          <w:sz w:val="20"/>
        </w:rPr>
        <w:t> </w:t>
      </w:r>
      <w:r>
        <w:rPr>
          <w:sz w:val="20"/>
        </w:rPr>
        <w:t>colori</w:t>
      </w:r>
      <w:r>
        <w:rPr>
          <w:spacing w:val="-1"/>
          <w:sz w:val="20"/>
        </w:rPr>
        <w:t> </w:t>
      </w:r>
      <w:r>
        <w:rPr>
          <w:sz w:val="20"/>
        </w:rPr>
        <w:t>ufficiali.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60" w:lineRule="auto" w:before="0" w:after="0"/>
        <w:ind w:left="573" w:right="177" w:hanging="361"/>
        <w:jc w:val="both"/>
        <w:rPr>
          <w:sz w:val="20"/>
        </w:rPr>
      </w:pPr>
      <w:r>
        <w:rPr>
          <w:sz w:val="20"/>
        </w:rPr>
        <w:t>Ogni</w:t>
      </w:r>
      <w:r>
        <w:rPr>
          <w:spacing w:val="-10"/>
          <w:sz w:val="20"/>
        </w:rPr>
        <w:t> </w:t>
      </w:r>
      <w:r>
        <w:rPr>
          <w:sz w:val="20"/>
        </w:rPr>
        <w:t>società</w:t>
      </w:r>
      <w:r>
        <w:rPr>
          <w:spacing w:val="-8"/>
          <w:sz w:val="20"/>
        </w:rPr>
        <w:t> </w:t>
      </w:r>
      <w:r>
        <w:rPr>
          <w:sz w:val="20"/>
        </w:rPr>
        <w:t>deve</w:t>
      </w:r>
      <w:r>
        <w:rPr>
          <w:spacing w:val="-12"/>
          <w:sz w:val="20"/>
        </w:rPr>
        <w:t> </w:t>
      </w:r>
      <w:r>
        <w:rPr>
          <w:sz w:val="20"/>
        </w:rPr>
        <w:t>avere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dotazione</w:t>
      </w:r>
      <w:r>
        <w:rPr>
          <w:spacing w:val="-9"/>
          <w:sz w:val="20"/>
        </w:rPr>
        <w:t> </w:t>
      </w:r>
      <w:r>
        <w:rPr>
          <w:sz w:val="20"/>
        </w:rPr>
        <w:t>almeno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seconda</w:t>
      </w:r>
      <w:r>
        <w:rPr>
          <w:spacing w:val="-10"/>
          <w:sz w:val="20"/>
        </w:rPr>
        <w:t> </w:t>
      </w:r>
      <w:r>
        <w:rPr>
          <w:sz w:val="20"/>
        </w:rPr>
        <w:t>divisa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gioco</w:t>
      </w:r>
      <w:r>
        <w:rPr>
          <w:spacing w:val="-10"/>
          <w:sz w:val="20"/>
        </w:rPr>
        <w:t> </w:t>
      </w:r>
      <w:r>
        <w:rPr>
          <w:sz w:val="20"/>
        </w:rPr>
        <w:t>(ovvero</w:t>
      </w:r>
      <w:r>
        <w:rPr>
          <w:spacing w:val="-11"/>
          <w:sz w:val="20"/>
        </w:rPr>
        <w:t> </w:t>
      </w:r>
      <w:r>
        <w:rPr>
          <w:sz w:val="20"/>
        </w:rPr>
        <w:t>più</w:t>
      </w:r>
      <w:r>
        <w:rPr>
          <w:spacing w:val="-9"/>
          <w:sz w:val="20"/>
        </w:rPr>
        <w:t> </w:t>
      </w:r>
      <w:r>
        <w:rPr>
          <w:sz w:val="20"/>
        </w:rPr>
        <w:t>divise)</w:t>
      </w:r>
      <w:r>
        <w:rPr>
          <w:spacing w:val="-68"/>
          <w:sz w:val="20"/>
        </w:rPr>
        <w:t> </w:t>
      </w:r>
      <w:r>
        <w:rPr>
          <w:sz w:val="20"/>
        </w:rPr>
        <w:t>i</w:t>
      </w:r>
      <w:r>
        <w:rPr>
          <w:spacing w:val="38"/>
          <w:sz w:val="20"/>
        </w:rPr>
        <w:t> </w:t>
      </w:r>
      <w:r>
        <w:rPr>
          <w:sz w:val="20"/>
        </w:rPr>
        <w:t>cui</w:t>
      </w:r>
      <w:r>
        <w:rPr>
          <w:spacing w:val="39"/>
          <w:sz w:val="20"/>
        </w:rPr>
        <w:t> </w:t>
      </w:r>
      <w:r>
        <w:rPr>
          <w:sz w:val="20"/>
        </w:rPr>
        <w:t>colori</w:t>
      </w:r>
      <w:r>
        <w:rPr>
          <w:spacing w:val="38"/>
          <w:sz w:val="20"/>
        </w:rPr>
        <w:t> </w:t>
      </w:r>
      <w:r>
        <w:rPr>
          <w:sz w:val="20"/>
        </w:rPr>
        <w:t>dovranno</w:t>
      </w:r>
      <w:r>
        <w:rPr>
          <w:spacing w:val="39"/>
          <w:sz w:val="20"/>
        </w:rPr>
        <w:t> </w:t>
      </w:r>
      <w:r>
        <w:rPr>
          <w:sz w:val="20"/>
        </w:rPr>
        <w:t>essere</w:t>
      </w:r>
      <w:r>
        <w:rPr>
          <w:spacing w:val="36"/>
          <w:sz w:val="20"/>
        </w:rPr>
        <w:t> </w:t>
      </w:r>
      <w:r>
        <w:rPr>
          <w:sz w:val="20"/>
        </w:rPr>
        <w:t>decisamente</w:t>
      </w:r>
      <w:r>
        <w:rPr>
          <w:spacing w:val="39"/>
          <w:sz w:val="20"/>
        </w:rPr>
        <w:t> </w:t>
      </w:r>
      <w:r>
        <w:rPr>
          <w:sz w:val="20"/>
        </w:rPr>
        <w:t>diversi</w:t>
      </w:r>
      <w:r>
        <w:rPr>
          <w:spacing w:val="40"/>
          <w:sz w:val="20"/>
        </w:rPr>
        <w:t> </w:t>
      </w:r>
      <w:r>
        <w:rPr>
          <w:sz w:val="20"/>
        </w:rPr>
        <w:t>da</w:t>
      </w:r>
      <w:r>
        <w:rPr>
          <w:spacing w:val="38"/>
          <w:sz w:val="20"/>
        </w:rPr>
        <w:t> </w:t>
      </w:r>
      <w:r>
        <w:rPr>
          <w:sz w:val="20"/>
        </w:rPr>
        <w:t>quelli</w:t>
      </w:r>
      <w:r>
        <w:rPr>
          <w:spacing w:val="38"/>
          <w:sz w:val="20"/>
        </w:rPr>
        <w:t> </w:t>
      </w:r>
      <w:r>
        <w:rPr>
          <w:sz w:val="20"/>
        </w:rPr>
        <w:t>della</w:t>
      </w:r>
      <w:r>
        <w:rPr>
          <w:spacing w:val="38"/>
          <w:sz w:val="20"/>
        </w:rPr>
        <w:t> </w:t>
      </w:r>
      <w:r>
        <w:rPr>
          <w:sz w:val="20"/>
        </w:rPr>
        <w:t>divisa</w:t>
      </w:r>
      <w:r>
        <w:rPr>
          <w:spacing w:val="37"/>
          <w:sz w:val="20"/>
        </w:rPr>
        <w:t> </w:t>
      </w:r>
      <w:r>
        <w:rPr>
          <w:sz w:val="20"/>
        </w:rPr>
        <w:t>principale.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60" w:lineRule="auto" w:before="0" w:after="0"/>
        <w:ind w:left="573" w:right="174" w:hanging="361"/>
        <w:jc w:val="both"/>
        <w:rPr>
          <w:sz w:val="20"/>
        </w:rPr>
      </w:pPr>
      <w:r>
        <w:rPr>
          <w:sz w:val="20"/>
        </w:rPr>
        <w:t>Nelle partite esterne la società ospitata deve impiegare una divisa da gioco che non sia, in</w:t>
      </w:r>
      <w:r>
        <w:rPr>
          <w:spacing w:val="1"/>
          <w:sz w:val="20"/>
        </w:rPr>
        <w:t> </w:t>
      </w:r>
      <w:r>
        <w:rPr>
          <w:sz w:val="20"/>
        </w:rPr>
        <w:t>alcun</w:t>
      </w:r>
      <w:r>
        <w:rPr>
          <w:spacing w:val="-5"/>
          <w:sz w:val="20"/>
        </w:rPr>
        <w:t> </w:t>
      </w:r>
      <w:r>
        <w:rPr>
          <w:sz w:val="20"/>
        </w:rPr>
        <w:t>modo,</w:t>
      </w:r>
      <w:r>
        <w:rPr>
          <w:spacing w:val="-4"/>
          <w:sz w:val="20"/>
        </w:rPr>
        <w:t> </w:t>
      </w:r>
      <w:r>
        <w:rPr>
          <w:sz w:val="20"/>
        </w:rPr>
        <w:t>confondibile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quella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società</w:t>
      </w:r>
      <w:r>
        <w:rPr>
          <w:spacing w:val="-6"/>
          <w:sz w:val="20"/>
        </w:rPr>
        <w:t> </w:t>
      </w:r>
      <w:r>
        <w:rPr>
          <w:sz w:val="20"/>
        </w:rPr>
        <w:t>ospitante</w:t>
      </w:r>
      <w:r>
        <w:rPr>
          <w:spacing w:val="-4"/>
          <w:sz w:val="20"/>
        </w:rPr>
        <w:t> </w:t>
      </w:r>
      <w:r>
        <w:rPr>
          <w:sz w:val="20"/>
        </w:rPr>
        <w:t>utilizzando,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</w:t>
      </w:r>
      <w:r>
        <w:rPr>
          <w:spacing w:val="-5"/>
          <w:sz w:val="20"/>
        </w:rPr>
        <w:t> </w:t>
      </w:r>
      <w:r>
        <w:rPr>
          <w:sz w:val="20"/>
        </w:rPr>
        <w:t>fine,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seconda</w:t>
      </w:r>
      <w:r>
        <w:rPr>
          <w:spacing w:val="-68"/>
          <w:sz w:val="20"/>
        </w:rPr>
        <w:t> </w:t>
      </w:r>
      <w:r>
        <w:rPr>
          <w:sz w:val="20"/>
        </w:rPr>
        <w:t>divisa,</w:t>
      </w:r>
      <w:r>
        <w:rPr>
          <w:spacing w:val="-1"/>
          <w:sz w:val="20"/>
        </w:rPr>
        <w:t> </w:t>
      </w:r>
      <w:r>
        <w:rPr>
          <w:sz w:val="20"/>
        </w:rPr>
        <w:t>ovvero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prima,</w:t>
      </w:r>
      <w:r>
        <w:rPr>
          <w:spacing w:val="3"/>
          <w:sz w:val="20"/>
        </w:rPr>
        <w:t> </w:t>
      </w:r>
      <w:r>
        <w:rPr>
          <w:sz w:val="20"/>
        </w:rPr>
        <w:t>ovvero</w:t>
      </w:r>
      <w:r>
        <w:rPr>
          <w:spacing w:val="-2"/>
          <w:sz w:val="20"/>
        </w:rPr>
        <w:t> </w:t>
      </w:r>
      <w:r>
        <w:rPr>
          <w:sz w:val="20"/>
        </w:rPr>
        <w:t>altra</w:t>
      </w:r>
      <w:r>
        <w:rPr>
          <w:spacing w:val="-2"/>
          <w:sz w:val="20"/>
        </w:rPr>
        <w:t> </w:t>
      </w:r>
      <w:r>
        <w:rPr>
          <w:sz w:val="20"/>
        </w:rPr>
        <w:t>divisa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dotazione.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60" w:lineRule="auto" w:before="0" w:after="0"/>
        <w:ind w:left="573" w:right="171" w:hanging="361"/>
        <w:jc w:val="both"/>
        <w:rPr>
          <w:sz w:val="20"/>
        </w:rPr>
      </w:pPr>
      <w:r>
        <w:rPr>
          <w:sz w:val="20"/>
        </w:rPr>
        <w:t>La divisa di gioco indossata dai</w:t>
      </w:r>
      <w:r>
        <w:rPr>
          <w:spacing w:val="1"/>
          <w:sz w:val="20"/>
        </w:rPr>
        <w:t> </w:t>
      </w:r>
      <w:r>
        <w:rPr>
          <w:sz w:val="20"/>
        </w:rPr>
        <w:t>calciatori non può contenere più di tre colori, senza</w:t>
      </w:r>
      <w:r>
        <w:rPr>
          <w:spacing w:val="1"/>
          <w:sz w:val="20"/>
        </w:rPr>
        <w:t> </w:t>
      </w:r>
      <w:r>
        <w:rPr>
          <w:sz w:val="20"/>
        </w:rPr>
        <w:t>considerare quelli utilizzati per le scritte (numero, nome del calciatore, sponsor, ecc.). Nel</w:t>
      </w:r>
      <w:r>
        <w:rPr>
          <w:spacing w:val="1"/>
          <w:sz w:val="20"/>
        </w:rPr>
        <w:t> </w:t>
      </w:r>
      <w:r>
        <w:rPr>
          <w:sz w:val="20"/>
        </w:rPr>
        <w:t>caso in cui vengano utilizzati tre colori, uno di questi deve essere distintamente dominante</w:t>
      </w:r>
      <w:r>
        <w:rPr>
          <w:spacing w:val="1"/>
          <w:sz w:val="20"/>
        </w:rPr>
        <w:t> </w:t>
      </w:r>
      <w:r>
        <w:rPr>
          <w:sz w:val="20"/>
        </w:rPr>
        <w:t>sulla superficie della maglia, dei pantaloncini e dei calzettoni mentre gli altri colori devono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-14"/>
          <w:sz w:val="20"/>
        </w:rPr>
        <w:t> </w:t>
      </w:r>
      <w:r>
        <w:rPr>
          <w:sz w:val="20"/>
        </w:rPr>
        <w:t>secondari.</w:t>
      </w:r>
      <w:r>
        <w:rPr>
          <w:spacing w:val="-12"/>
          <w:sz w:val="20"/>
        </w:rPr>
        <w:t> </w:t>
      </w:r>
      <w:r>
        <w:rPr>
          <w:sz w:val="20"/>
        </w:rPr>
        <w:t>Per</w:t>
      </w:r>
      <w:r>
        <w:rPr>
          <w:spacing w:val="-15"/>
          <w:sz w:val="20"/>
        </w:rPr>
        <w:t> </w:t>
      </w: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z w:val="20"/>
        </w:rPr>
        <w:t>calzettoni,</w:t>
      </w:r>
      <w:r>
        <w:rPr>
          <w:spacing w:val="-16"/>
          <w:sz w:val="20"/>
        </w:rPr>
        <w:t> </w:t>
      </w:r>
      <w:r>
        <w:rPr>
          <w:sz w:val="20"/>
        </w:rPr>
        <w:t>nel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cui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colori</w:t>
      </w:r>
      <w:r>
        <w:rPr>
          <w:spacing w:val="-14"/>
          <w:sz w:val="20"/>
        </w:rPr>
        <w:t> </w:t>
      </w:r>
      <w:r>
        <w:rPr>
          <w:sz w:val="20"/>
        </w:rPr>
        <w:t>utilizzati</w:t>
      </w:r>
      <w:r>
        <w:rPr>
          <w:spacing w:val="-14"/>
          <w:sz w:val="20"/>
        </w:rPr>
        <w:t> </w:t>
      </w:r>
      <w:r>
        <w:rPr>
          <w:sz w:val="20"/>
        </w:rPr>
        <w:t>siano</w:t>
      </w:r>
      <w:r>
        <w:rPr>
          <w:spacing w:val="-15"/>
          <w:sz w:val="20"/>
        </w:rPr>
        <w:t> </w:t>
      </w:r>
      <w:r>
        <w:rPr>
          <w:sz w:val="20"/>
        </w:rPr>
        <w:t>solo</w:t>
      </w:r>
      <w:r>
        <w:rPr>
          <w:spacing w:val="-15"/>
          <w:sz w:val="20"/>
        </w:rPr>
        <w:t> </w:t>
      </w:r>
      <w:r>
        <w:rPr>
          <w:sz w:val="20"/>
        </w:rPr>
        <w:t>due,</w:t>
      </w:r>
      <w:r>
        <w:rPr>
          <w:spacing w:val="-14"/>
          <w:sz w:val="20"/>
        </w:rPr>
        <w:t> </w:t>
      </w:r>
      <w:r>
        <w:rPr>
          <w:sz w:val="20"/>
        </w:rPr>
        <w:t>uno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questi</w:t>
      </w:r>
      <w:r>
        <w:rPr>
          <w:spacing w:val="-68"/>
          <w:sz w:val="20"/>
        </w:rPr>
        <w:t> </w:t>
      </w:r>
      <w:r>
        <w:rPr>
          <w:sz w:val="20"/>
        </w:rPr>
        <w:t>deve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distintamente</w:t>
      </w:r>
      <w:r>
        <w:rPr>
          <w:spacing w:val="-3"/>
          <w:sz w:val="20"/>
        </w:rPr>
        <w:t> </w:t>
      </w:r>
      <w:r>
        <w:rPr>
          <w:sz w:val="20"/>
        </w:rPr>
        <w:t>dominante ed il</w:t>
      </w:r>
      <w:r>
        <w:rPr>
          <w:spacing w:val="1"/>
          <w:sz w:val="20"/>
        </w:rPr>
        <w:t> </w:t>
      </w:r>
      <w:r>
        <w:rPr>
          <w:sz w:val="20"/>
        </w:rPr>
        <w:t>secondo</w:t>
      </w:r>
      <w:r>
        <w:rPr>
          <w:spacing w:val="-2"/>
          <w:sz w:val="20"/>
        </w:rPr>
        <w:t> </w:t>
      </w:r>
      <w:r>
        <w:rPr>
          <w:sz w:val="20"/>
        </w:rPr>
        <w:t>secondario.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60" w:lineRule="auto" w:before="0" w:after="0"/>
        <w:ind w:left="573" w:right="172" w:hanging="361"/>
        <w:jc w:val="both"/>
        <w:rPr>
          <w:sz w:val="20"/>
        </w:rPr>
      </w:pPr>
      <w:r>
        <w:rPr>
          <w:sz w:val="20"/>
        </w:rPr>
        <w:t>È autorizzato l’utilizzo di un quarto colore sulle maglie di gioco, e precisamente quello</w:t>
      </w:r>
      <w:r>
        <w:rPr>
          <w:spacing w:val="1"/>
          <w:sz w:val="20"/>
        </w:rPr>
        <w:t> </w:t>
      </w:r>
      <w:r>
        <w:rPr>
          <w:sz w:val="20"/>
        </w:rPr>
        <w:t>utilizzato per le scritte, a condizione che tale colore sia presente solo su una parte limitata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-13"/>
          <w:sz w:val="20"/>
        </w:rPr>
        <w:t> </w:t>
      </w:r>
      <w:r>
        <w:rPr>
          <w:sz w:val="20"/>
        </w:rPr>
        <w:t>superficie</w:t>
      </w:r>
      <w:r>
        <w:rPr>
          <w:spacing w:val="-13"/>
          <w:sz w:val="20"/>
        </w:rPr>
        <w:t> </w:t>
      </w:r>
      <w:r>
        <w:rPr>
          <w:sz w:val="20"/>
        </w:rPr>
        <w:t>della</w:t>
      </w:r>
      <w:r>
        <w:rPr>
          <w:spacing w:val="-12"/>
          <w:sz w:val="20"/>
        </w:rPr>
        <w:t> </w:t>
      </w:r>
      <w:r>
        <w:rPr>
          <w:sz w:val="20"/>
        </w:rPr>
        <w:t>maglia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che</w:t>
      </w:r>
      <w:r>
        <w:rPr>
          <w:spacing w:val="-14"/>
          <w:sz w:val="20"/>
        </w:rPr>
        <w:t> </w:t>
      </w:r>
      <w:r>
        <w:rPr>
          <w:sz w:val="20"/>
        </w:rPr>
        <w:t>sia</w:t>
      </w:r>
      <w:r>
        <w:rPr>
          <w:spacing w:val="-12"/>
          <w:sz w:val="20"/>
        </w:rPr>
        <w:t> </w:t>
      </w:r>
      <w:r>
        <w:rPr>
          <w:sz w:val="20"/>
        </w:rPr>
        <w:t>utilizzato</w:t>
      </w:r>
      <w:r>
        <w:rPr>
          <w:spacing w:val="-14"/>
          <w:sz w:val="20"/>
        </w:rPr>
        <w:t> </w:t>
      </w:r>
      <w:r>
        <w:rPr>
          <w:sz w:val="20"/>
        </w:rPr>
        <w:t>unicamente</w:t>
      </w:r>
      <w:r>
        <w:rPr>
          <w:spacing w:val="-14"/>
          <w:sz w:val="20"/>
        </w:rPr>
        <w:t> </w:t>
      </w:r>
      <w:r>
        <w:rPr>
          <w:sz w:val="20"/>
        </w:rPr>
        <w:t>per</w:t>
      </w:r>
      <w:r>
        <w:rPr>
          <w:spacing w:val="-12"/>
          <w:sz w:val="20"/>
        </w:rPr>
        <w:t> </w:t>
      </w:r>
      <w:r>
        <w:rPr>
          <w:sz w:val="20"/>
        </w:rPr>
        <w:t>realizzare</w:t>
      </w:r>
      <w:r>
        <w:rPr>
          <w:spacing w:val="-12"/>
          <w:sz w:val="20"/>
        </w:rPr>
        <w:t> </w:t>
      </w:r>
      <w:r>
        <w:rPr>
          <w:sz w:val="20"/>
        </w:rPr>
        <w:t>elementi</w:t>
      </w:r>
      <w:r>
        <w:rPr>
          <w:spacing w:val="-13"/>
          <w:sz w:val="20"/>
        </w:rPr>
        <w:t> </w:t>
      </w:r>
      <w:r>
        <w:rPr>
          <w:sz w:val="20"/>
        </w:rPr>
        <w:t>decorativi</w:t>
      </w:r>
      <w:r>
        <w:rPr>
          <w:spacing w:val="-68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modeste</w:t>
      </w:r>
      <w:r>
        <w:rPr>
          <w:spacing w:val="1"/>
          <w:sz w:val="20"/>
        </w:rPr>
        <w:t> </w:t>
      </w:r>
      <w:r>
        <w:rPr>
          <w:sz w:val="20"/>
        </w:rPr>
        <w:t>dimensioni.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432" w:footer="1629" w:top="1440" w:bottom="1900" w:left="920" w:right="960"/>
        </w:sectPr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60" w:lineRule="auto" w:before="100" w:after="0"/>
        <w:ind w:left="573" w:right="177" w:hanging="36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superficie</w:t>
      </w:r>
      <w:r>
        <w:rPr>
          <w:spacing w:val="1"/>
          <w:sz w:val="20"/>
        </w:rPr>
        <w:t> </w:t>
      </w:r>
      <w:r>
        <w:rPr>
          <w:sz w:val="20"/>
        </w:rPr>
        <w:t>sulla</w:t>
      </w:r>
      <w:r>
        <w:rPr>
          <w:spacing w:val="1"/>
          <w:sz w:val="20"/>
        </w:rPr>
        <w:t> </w:t>
      </w:r>
      <w:r>
        <w:rPr>
          <w:sz w:val="20"/>
        </w:rPr>
        <w:t>quale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applicato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colore</w:t>
      </w:r>
      <w:r>
        <w:rPr>
          <w:spacing w:val="1"/>
          <w:sz w:val="20"/>
        </w:rPr>
        <w:t> </w:t>
      </w:r>
      <w:r>
        <w:rPr>
          <w:sz w:val="20"/>
        </w:rPr>
        <w:t>principale</w:t>
      </w:r>
      <w:r>
        <w:rPr>
          <w:spacing w:val="1"/>
          <w:sz w:val="20"/>
        </w:rPr>
        <w:t> </w:t>
      </w:r>
      <w:r>
        <w:rPr>
          <w:sz w:val="20"/>
        </w:rPr>
        <w:t>deve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sostanzialmente</w:t>
      </w:r>
      <w:r>
        <w:rPr>
          <w:spacing w:val="-68"/>
          <w:sz w:val="20"/>
        </w:rPr>
        <w:t> </w:t>
      </w:r>
      <w:r>
        <w:rPr>
          <w:sz w:val="20"/>
        </w:rPr>
        <w:t>equivalente</w:t>
      </w:r>
      <w:r>
        <w:rPr>
          <w:spacing w:val="-9"/>
          <w:sz w:val="20"/>
        </w:rPr>
        <w:t> </w:t>
      </w:r>
      <w:r>
        <w:rPr>
          <w:sz w:val="20"/>
        </w:rPr>
        <w:t>sulla</w:t>
      </w:r>
      <w:r>
        <w:rPr>
          <w:spacing w:val="-10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z w:val="20"/>
        </w:rPr>
        <w:t>anteriore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quella</w:t>
      </w:r>
      <w:r>
        <w:rPr>
          <w:spacing w:val="-10"/>
          <w:sz w:val="20"/>
        </w:rPr>
        <w:t> </w:t>
      </w:r>
      <w:r>
        <w:rPr>
          <w:sz w:val="20"/>
        </w:rPr>
        <w:t>posteriore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ogni</w:t>
      </w:r>
      <w:r>
        <w:rPr>
          <w:spacing w:val="-8"/>
          <w:sz w:val="20"/>
        </w:rPr>
        <w:t> </w:t>
      </w:r>
      <w:r>
        <w:rPr>
          <w:sz w:val="20"/>
        </w:rPr>
        <w:t>elemento</w:t>
      </w:r>
      <w:r>
        <w:rPr>
          <w:spacing w:val="-11"/>
          <w:sz w:val="20"/>
        </w:rPr>
        <w:t> </w:t>
      </w:r>
      <w:r>
        <w:rPr>
          <w:sz w:val="20"/>
        </w:rPr>
        <w:t>delle</w:t>
      </w:r>
      <w:r>
        <w:rPr>
          <w:spacing w:val="-12"/>
          <w:sz w:val="20"/>
        </w:rPr>
        <w:t> </w:t>
      </w:r>
      <w:r>
        <w:rPr>
          <w:sz w:val="20"/>
        </w:rPr>
        <w:t>divise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gioco</w:t>
      </w:r>
      <w:r>
        <w:rPr>
          <w:spacing w:val="-68"/>
          <w:sz w:val="20"/>
        </w:rPr>
        <w:t> </w:t>
      </w:r>
      <w:r>
        <w:rPr>
          <w:sz w:val="20"/>
        </w:rPr>
        <w:t>(maglie,</w:t>
      </w:r>
      <w:r>
        <w:rPr>
          <w:spacing w:val="-3"/>
          <w:sz w:val="20"/>
        </w:rPr>
        <w:t> </w:t>
      </w:r>
      <w:r>
        <w:rPr>
          <w:sz w:val="20"/>
        </w:rPr>
        <w:t>pantaloncini</w:t>
      </w:r>
      <w:r>
        <w:rPr>
          <w:spacing w:val="1"/>
          <w:sz w:val="20"/>
        </w:rPr>
        <w:t> </w:t>
      </w:r>
      <w:r>
        <w:rPr>
          <w:sz w:val="20"/>
        </w:rPr>
        <w:t>e calzettoni).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57" w:lineRule="auto" w:before="0" w:after="0"/>
        <w:ind w:left="573" w:right="179" w:hanging="361"/>
        <w:jc w:val="both"/>
        <w:rPr>
          <w:sz w:val="20"/>
        </w:rPr>
      </w:pPr>
      <w:r>
        <w:rPr>
          <w:sz w:val="20"/>
        </w:rPr>
        <w:t>Le divise dei portieri (maglia, pantaloncini e calzettoni) devono essere di colore diverso da</w:t>
      </w:r>
      <w:r>
        <w:rPr>
          <w:spacing w:val="1"/>
          <w:sz w:val="20"/>
        </w:rPr>
        <w:t> </w:t>
      </w:r>
      <w:r>
        <w:rPr>
          <w:sz w:val="20"/>
        </w:rPr>
        <w:t>quello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divise degli altri calciatori della</w:t>
      </w:r>
      <w:r>
        <w:rPr>
          <w:spacing w:val="-1"/>
          <w:sz w:val="20"/>
        </w:rPr>
        <w:t> </w:t>
      </w:r>
      <w:r>
        <w:rPr>
          <w:sz w:val="20"/>
        </w:rPr>
        <w:t>squadra.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60" w:lineRule="auto" w:before="0" w:after="0"/>
        <w:ind w:left="573" w:right="176" w:hanging="361"/>
        <w:jc w:val="both"/>
        <w:rPr>
          <w:sz w:val="20"/>
        </w:rPr>
      </w:pPr>
      <w:r>
        <w:rPr>
          <w:sz w:val="20"/>
        </w:rPr>
        <w:t>La valutazione sulla confondibilità dei colori delle due squadre in campo è di esclusiva</w:t>
      </w:r>
      <w:r>
        <w:rPr>
          <w:spacing w:val="1"/>
          <w:sz w:val="20"/>
        </w:rPr>
        <w:t> </w:t>
      </w:r>
      <w:r>
        <w:rPr>
          <w:sz w:val="20"/>
        </w:rPr>
        <w:t>competenza dell’arbitro il quale, qualora ravvisi tale eventualità, può richiedere a ciascuna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2"/>
          <w:sz w:val="20"/>
        </w:rPr>
        <w:t> </w:t>
      </w:r>
      <w:r>
        <w:rPr>
          <w:sz w:val="20"/>
        </w:rPr>
        <w:t>squadre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indossare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divisa di colore</w:t>
      </w:r>
      <w:r>
        <w:rPr>
          <w:spacing w:val="-2"/>
          <w:sz w:val="20"/>
        </w:rPr>
        <w:t> </w:t>
      </w:r>
      <w:r>
        <w:rPr>
          <w:sz w:val="20"/>
        </w:rPr>
        <w:t>diverso.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bookmarkStart w:name="_bookmark2" w:id="3"/>
      <w:bookmarkEnd w:id="3"/>
      <w:r>
        <w:rPr>
          <w:b w:val="0"/>
        </w:rPr>
      </w:r>
      <w:r>
        <w:rPr/>
        <w:t>Articolo</w:t>
      </w:r>
      <w:r>
        <w:rPr>
          <w:spacing w:val="-3"/>
        </w:rPr>
        <w:t> </w:t>
      </w:r>
      <w:r>
        <w:rPr/>
        <w:t>3:</w:t>
      </w:r>
      <w:r>
        <w:rPr>
          <w:spacing w:val="-4"/>
        </w:rPr>
        <w:t> </w:t>
      </w:r>
      <w:r>
        <w:rPr/>
        <w:t>Numerazione</w:t>
      </w:r>
      <w:r>
        <w:rPr>
          <w:spacing w:val="-4"/>
        </w:rPr>
        <w:t> </w:t>
      </w:r>
      <w:r>
        <w:rPr/>
        <w:t>sulle</w:t>
      </w:r>
      <w:r>
        <w:rPr>
          <w:spacing w:val="-3"/>
        </w:rPr>
        <w:t> </w:t>
      </w:r>
      <w:r>
        <w:rPr/>
        <w:t>divise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gioco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numeri</w:t>
      </w:r>
      <w:r>
        <w:rPr>
          <w:spacing w:val="-2"/>
          <w:sz w:val="20"/>
        </w:rPr>
        <w:t> </w:t>
      </w:r>
      <w:r>
        <w:rPr>
          <w:sz w:val="20"/>
        </w:rPr>
        <w:t>devono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collocati:</w:t>
      </w:r>
    </w:p>
    <w:p>
      <w:pPr>
        <w:pStyle w:val="ListParagraph"/>
        <w:numPr>
          <w:ilvl w:val="1"/>
          <w:numId w:val="3"/>
        </w:numPr>
        <w:tabs>
          <w:tab w:pos="1654" w:val="left" w:leader="none"/>
        </w:tabs>
        <w:spacing w:line="240" w:lineRule="auto" w:before="119" w:after="0"/>
        <w:ind w:left="1653" w:right="0" w:hanging="361"/>
        <w:jc w:val="left"/>
        <w:rPr>
          <w:sz w:val="20"/>
        </w:rPr>
      </w:pPr>
      <w:r>
        <w:rPr>
          <w:sz w:val="20"/>
        </w:rPr>
        <w:t>sulla</w:t>
      </w:r>
      <w:r>
        <w:rPr>
          <w:spacing w:val="58"/>
          <w:sz w:val="20"/>
        </w:rPr>
        <w:t> </w:t>
      </w:r>
      <w:r>
        <w:rPr>
          <w:sz w:val="20"/>
        </w:rPr>
        <w:t>parte</w:t>
      </w:r>
      <w:r>
        <w:rPr>
          <w:spacing w:val="58"/>
          <w:sz w:val="20"/>
        </w:rPr>
        <w:t> </w:t>
      </w:r>
      <w:r>
        <w:rPr>
          <w:sz w:val="20"/>
        </w:rPr>
        <w:t>posteriore</w:t>
      </w:r>
      <w:r>
        <w:rPr>
          <w:spacing w:val="60"/>
          <w:sz w:val="20"/>
        </w:rPr>
        <w:t> </w:t>
      </w:r>
      <w:r>
        <w:rPr>
          <w:sz w:val="20"/>
        </w:rPr>
        <w:t>della</w:t>
      </w:r>
      <w:r>
        <w:rPr>
          <w:spacing w:val="59"/>
          <w:sz w:val="20"/>
        </w:rPr>
        <w:t> </w:t>
      </w:r>
      <w:r>
        <w:rPr>
          <w:sz w:val="20"/>
        </w:rPr>
        <w:t>maglia,</w:t>
      </w:r>
      <w:r>
        <w:rPr>
          <w:spacing w:val="59"/>
          <w:sz w:val="20"/>
        </w:rPr>
        <w:t> </w:t>
      </w:r>
      <w:r>
        <w:rPr>
          <w:sz w:val="20"/>
        </w:rPr>
        <w:t>al</w:t>
      </w:r>
      <w:r>
        <w:rPr>
          <w:spacing w:val="59"/>
          <w:sz w:val="20"/>
        </w:rPr>
        <w:t> </w:t>
      </w:r>
      <w:r>
        <w:rPr>
          <w:sz w:val="20"/>
        </w:rPr>
        <w:t>centro</w:t>
      </w:r>
      <w:r>
        <w:rPr>
          <w:spacing w:val="60"/>
          <w:sz w:val="20"/>
        </w:rPr>
        <w:t> </w:t>
      </w:r>
      <w:r>
        <w:rPr>
          <w:sz w:val="20"/>
        </w:rPr>
        <w:t>della</w:t>
      </w:r>
      <w:r>
        <w:rPr>
          <w:spacing w:val="65"/>
          <w:sz w:val="20"/>
        </w:rPr>
        <w:t> </w:t>
      </w:r>
      <w:r>
        <w:rPr>
          <w:sz w:val="20"/>
        </w:rPr>
        <w:t>schiena,</w:t>
      </w:r>
      <w:r>
        <w:rPr>
          <w:spacing w:val="61"/>
          <w:sz w:val="20"/>
        </w:rPr>
        <w:t> </w:t>
      </w:r>
      <w:r>
        <w:rPr>
          <w:sz w:val="20"/>
        </w:rPr>
        <w:t>e</w:t>
      </w:r>
      <w:r>
        <w:rPr>
          <w:spacing w:val="57"/>
          <w:sz w:val="20"/>
        </w:rPr>
        <w:t> </w:t>
      </w:r>
      <w:r>
        <w:rPr>
          <w:sz w:val="20"/>
        </w:rPr>
        <w:t>devono</w:t>
      </w:r>
      <w:r>
        <w:rPr>
          <w:spacing w:val="58"/>
          <w:sz w:val="20"/>
        </w:rPr>
        <w:t> </w:t>
      </w:r>
      <w:r>
        <w:rPr>
          <w:sz w:val="20"/>
        </w:rPr>
        <w:t>avere</w:t>
      </w:r>
    </w:p>
    <w:p>
      <w:pPr>
        <w:pStyle w:val="BodyText"/>
        <w:spacing w:before="122"/>
        <w:ind w:left="1653"/>
        <w:jc w:val="both"/>
      </w:pPr>
      <w:r>
        <w:rPr/>
        <w:t>un’altezza</w:t>
      </w:r>
      <w:r>
        <w:rPr>
          <w:spacing w:val="-3"/>
        </w:rPr>
        <w:t> </w:t>
      </w:r>
      <w:r>
        <w:rPr/>
        <w:t>compresa</w:t>
      </w:r>
      <w:r>
        <w:rPr>
          <w:spacing w:val="-3"/>
        </w:rPr>
        <w:t> </w:t>
      </w:r>
      <w:r>
        <w:rPr/>
        <w:t>fra</w:t>
      </w:r>
      <w:r>
        <w:rPr>
          <w:spacing w:val="1"/>
        </w:rPr>
        <w:t> </w:t>
      </w:r>
      <w:r>
        <w:rPr/>
        <w:t>25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35</w:t>
      </w:r>
      <w:r>
        <w:rPr>
          <w:spacing w:val="-3"/>
        </w:rPr>
        <w:t> </w:t>
      </w:r>
      <w:r>
        <w:rPr/>
        <w:t>cm;</w:t>
      </w:r>
    </w:p>
    <w:p>
      <w:pPr>
        <w:pStyle w:val="ListParagraph"/>
        <w:numPr>
          <w:ilvl w:val="1"/>
          <w:numId w:val="3"/>
        </w:numPr>
        <w:tabs>
          <w:tab w:pos="1654" w:val="left" w:leader="none"/>
        </w:tabs>
        <w:spacing w:line="360" w:lineRule="auto" w:before="122" w:after="0"/>
        <w:ind w:left="1653" w:right="180" w:hanging="360"/>
        <w:jc w:val="both"/>
        <w:rPr>
          <w:sz w:val="20"/>
        </w:rPr>
      </w:pPr>
      <w:r>
        <w:rPr>
          <w:sz w:val="20"/>
        </w:rPr>
        <w:t>sulla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anteriore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pantaloncini,</w:t>
      </w:r>
      <w:r>
        <w:rPr>
          <w:spacing w:val="1"/>
          <w:sz w:val="20"/>
        </w:rPr>
        <w:t> </w:t>
      </w:r>
      <w:r>
        <w:rPr>
          <w:sz w:val="20"/>
        </w:rPr>
        <w:t>indifferentemente</w:t>
      </w:r>
      <w:r>
        <w:rPr>
          <w:spacing w:val="1"/>
          <w:sz w:val="20"/>
        </w:rPr>
        <w:t> </w:t>
      </w:r>
      <w:r>
        <w:rPr>
          <w:sz w:val="20"/>
        </w:rPr>
        <w:t>sull’una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sull’altra</w:t>
      </w:r>
      <w:r>
        <w:rPr>
          <w:spacing w:val="-68"/>
          <w:sz w:val="20"/>
        </w:rPr>
        <w:t> </w:t>
      </w:r>
      <w:r>
        <w:rPr>
          <w:sz w:val="20"/>
        </w:rPr>
        <w:t>gamba, in qualsiasi posizione, e devono avere un’altezza compresa fra 10 e 15</w:t>
      </w:r>
      <w:r>
        <w:rPr>
          <w:spacing w:val="1"/>
          <w:sz w:val="20"/>
        </w:rPr>
        <w:t> </w:t>
      </w:r>
      <w:r>
        <w:rPr>
          <w:sz w:val="20"/>
        </w:rPr>
        <w:t>cm.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360" w:lineRule="auto" w:before="0" w:after="0"/>
        <w:ind w:left="573" w:right="175" w:hanging="361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numeri</w:t>
      </w:r>
      <w:r>
        <w:rPr>
          <w:spacing w:val="1"/>
          <w:sz w:val="20"/>
        </w:rPr>
        <w:t> </w:t>
      </w:r>
      <w:r>
        <w:rPr>
          <w:sz w:val="20"/>
        </w:rPr>
        <w:t>devono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realizzati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unico</w:t>
      </w:r>
      <w:r>
        <w:rPr>
          <w:spacing w:val="1"/>
          <w:sz w:val="20"/>
        </w:rPr>
        <w:t> </w:t>
      </w:r>
      <w:r>
        <w:rPr>
          <w:sz w:val="20"/>
        </w:rPr>
        <w:t>colore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devono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chiaramente</w:t>
      </w:r>
      <w:r>
        <w:rPr>
          <w:spacing w:val="-68"/>
          <w:sz w:val="20"/>
        </w:rPr>
        <w:t> </w:t>
      </w:r>
      <w:r>
        <w:rPr>
          <w:sz w:val="20"/>
        </w:rPr>
        <w:t>distinguibili</w:t>
      </w:r>
      <w:r>
        <w:rPr>
          <w:spacing w:val="-15"/>
          <w:sz w:val="20"/>
        </w:rPr>
        <w:t> </w:t>
      </w:r>
      <w:r>
        <w:rPr>
          <w:sz w:val="20"/>
        </w:rPr>
        <w:t>dal</w:t>
      </w:r>
      <w:r>
        <w:rPr>
          <w:spacing w:val="-14"/>
          <w:sz w:val="20"/>
        </w:rPr>
        <w:t> </w:t>
      </w:r>
      <w:r>
        <w:rPr>
          <w:sz w:val="20"/>
        </w:rPr>
        <w:t>colore</w:t>
      </w:r>
      <w:r>
        <w:rPr>
          <w:spacing w:val="-16"/>
          <w:sz w:val="20"/>
        </w:rPr>
        <w:t> </w:t>
      </w:r>
      <w:r>
        <w:rPr>
          <w:sz w:val="20"/>
        </w:rPr>
        <w:t>dello</w:t>
      </w:r>
      <w:r>
        <w:rPr>
          <w:spacing w:val="-14"/>
          <w:sz w:val="20"/>
        </w:rPr>
        <w:t> </w:t>
      </w:r>
      <w:r>
        <w:rPr>
          <w:sz w:val="20"/>
        </w:rPr>
        <w:t>sfondo</w:t>
      </w:r>
      <w:r>
        <w:rPr>
          <w:spacing w:val="-15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cui</w:t>
      </w:r>
      <w:r>
        <w:rPr>
          <w:spacing w:val="-14"/>
          <w:sz w:val="20"/>
        </w:rPr>
        <w:t> </w:t>
      </w:r>
      <w:r>
        <w:rPr>
          <w:sz w:val="20"/>
        </w:rPr>
        <w:t>sono</w:t>
      </w:r>
      <w:r>
        <w:rPr>
          <w:spacing w:val="-14"/>
          <w:sz w:val="20"/>
        </w:rPr>
        <w:t> </w:t>
      </w:r>
      <w:r>
        <w:rPr>
          <w:sz w:val="20"/>
        </w:rPr>
        <w:t>collocati</w:t>
      </w:r>
      <w:r>
        <w:rPr>
          <w:spacing w:val="-14"/>
          <w:sz w:val="20"/>
        </w:rPr>
        <w:t> </w:t>
      </w:r>
      <w:r>
        <w:rPr>
          <w:sz w:val="20"/>
        </w:rPr>
        <w:t>(chiaro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scuro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viceversa).</w:t>
      </w:r>
      <w:r>
        <w:rPr>
          <w:spacing w:val="-12"/>
          <w:sz w:val="20"/>
        </w:rPr>
        <w:t> </w:t>
      </w:r>
      <w:r>
        <w:rPr>
          <w:sz w:val="20"/>
        </w:rPr>
        <w:t>Devono</w:t>
      </w:r>
      <w:r>
        <w:rPr>
          <w:spacing w:val="-68"/>
          <w:sz w:val="20"/>
        </w:rPr>
        <w:t> </w:t>
      </w:r>
      <w:r>
        <w:rPr>
          <w:sz w:val="20"/>
        </w:rPr>
        <w:t>essere leggibili anche a notevole distanza in modo da poter essere facilmente individuabili</w:t>
      </w:r>
      <w:r>
        <w:rPr>
          <w:spacing w:val="1"/>
          <w:sz w:val="20"/>
        </w:rPr>
        <w:t> </w:t>
      </w:r>
      <w:r>
        <w:rPr>
          <w:sz w:val="20"/>
        </w:rPr>
        <w:t>da parte degli spettatori all’interno dello stadio e dai fruitori delle immagini audiovisive. Nel</w:t>
      </w:r>
      <w:r>
        <w:rPr>
          <w:spacing w:val="-68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maglie</w:t>
      </w:r>
      <w:r>
        <w:rPr>
          <w:spacing w:val="-8"/>
          <w:sz w:val="20"/>
        </w:rPr>
        <w:t> </w:t>
      </w:r>
      <w:r>
        <w:rPr>
          <w:sz w:val="20"/>
        </w:rPr>
        <w:t>rigate,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serve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garantirne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visibilità,</w:t>
      </w:r>
      <w:r>
        <w:rPr>
          <w:spacing w:val="-10"/>
          <w:sz w:val="20"/>
        </w:rPr>
        <w:t> </w:t>
      </w: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numero</w:t>
      </w:r>
      <w:r>
        <w:rPr>
          <w:spacing w:val="-7"/>
          <w:sz w:val="20"/>
        </w:rPr>
        <w:t> </w:t>
      </w:r>
      <w:r>
        <w:rPr>
          <w:sz w:val="20"/>
        </w:rPr>
        <w:t>può</w:t>
      </w:r>
      <w:r>
        <w:rPr>
          <w:spacing w:val="-6"/>
          <w:sz w:val="20"/>
        </w:rPr>
        <w:t> </w:t>
      </w:r>
      <w:r>
        <w:rPr>
          <w:sz w:val="20"/>
        </w:rPr>
        <w:t>essere</w:t>
      </w:r>
      <w:r>
        <w:rPr>
          <w:spacing w:val="-8"/>
          <w:sz w:val="20"/>
        </w:rPr>
        <w:t> </w:t>
      </w:r>
      <w:r>
        <w:rPr>
          <w:sz w:val="20"/>
        </w:rPr>
        <w:t>applicato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fondo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colore</w:t>
      </w:r>
      <w:r>
        <w:rPr>
          <w:spacing w:val="-3"/>
          <w:sz w:val="20"/>
        </w:rPr>
        <w:t> </w:t>
      </w:r>
      <w:r>
        <w:rPr>
          <w:sz w:val="20"/>
        </w:rPr>
        <w:t>neutro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contrasto con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colore del</w:t>
      </w:r>
      <w:r>
        <w:rPr>
          <w:spacing w:val="-1"/>
          <w:sz w:val="20"/>
        </w:rPr>
        <w:t> </w:t>
      </w:r>
      <w:r>
        <w:rPr>
          <w:sz w:val="20"/>
        </w:rPr>
        <w:t>numero</w:t>
      </w:r>
      <w:r>
        <w:rPr>
          <w:spacing w:val="1"/>
          <w:sz w:val="20"/>
        </w:rPr>
        <w:t> </w:t>
      </w:r>
      <w:r>
        <w:rPr>
          <w:sz w:val="20"/>
        </w:rPr>
        <w:t>stesso.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360" w:lineRule="auto" w:before="1" w:after="0"/>
        <w:ind w:left="573" w:right="172" w:hanging="361"/>
        <w:jc w:val="both"/>
        <w:rPr>
          <w:sz w:val="20"/>
        </w:rPr>
      </w:pPr>
      <w:r>
        <w:rPr>
          <w:w w:val="95"/>
          <w:sz w:val="20"/>
        </w:rPr>
        <w:t>Ogni numero collocato sulla parte posteriore della maglia può contenere impresso, nella parte</w:t>
      </w:r>
      <w:r>
        <w:rPr>
          <w:spacing w:val="1"/>
          <w:w w:val="95"/>
          <w:sz w:val="20"/>
        </w:rPr>
        <w:t> </w:t>
      </w:r>
      <w:r>
        <w:rPr>
          <w:sz w:val="20"/>
        </w:rPr>
        <w:t>bassa dello stesso, il logo della società o altro simbolo riconducibile alla stessa, con una</w:t>
      </w:r>
      <w:r>
        <w:rPr>
          <w:spacing w:val="1"/>
          <w:sz w:val="20"/>
        </w:rPr>
        <w:t> </w:t>
      </w:r>
      <w:r>
        <w:rPr>
          <w:sz w:val="20"/>
        </w:rPr>
        <w:t>superficie massima di 5 cm². I numeri non devono contenere altre scritte, pubblicità o</w:t>
      </w:r>
      <w:r>
        <w:rPr>
          <w:spacing w:val="1"/>
          <w:sz w:val="20"/>
        </w:rPr>
        <w:t> </w:t>
      </w:r>
      <w:r>
        <w:rPr>
          <w:sz w:val="20"/>
        </w:rPr>
        <w:t>elementi</w:t>
      </w:r>
      <w:r>
        <w:rPr>
          <w:spacing w:val="-1"/>
          <w:sz w:val="20"/>
        </w:rPr>
        <w:t> </w:t>
      </w:r>
      <w:r>
        <w:rPr>
          <w:sz w:val="20"/>
        </w:rPr>
        <w:t>grafici.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360" w:lineRule="auto" w:before="0" w:after="0"/>
        <w:ind w:left="573" w:right="177" w:hanging="361"/>
        <w:jc w:val="both"/>
        <w:rPr>
          <w:sz w:val="20"/>
        </w:rPr>
      </w:pPr>
      <w:r>
        <w:rPr>
          <w:sz w:val="20"/>
        </w:rPr>
        <w:t>Ogni Società è tenuta ad assegnare un numero di maglia a tutti i calciatori professionisti in</w:t>
      </w:r>
      <w:r>
        <w:rPr>
          <w:spacing w:val="1"/>
          <w:sz w:val="20"/>
        </w:rPr>
        <w:t> </w:t>
      </w:r>
      <w:r>
        <w:rPr>
          <w:sz w:val="20"/>
        </w:rPr>
        <w:t>organico all’inizio del Campionato, anche se temporaneamente impossibilitati a prendere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45"/>
          <w:sz w:val="20"/>
        </w:rPr>
        <w:t> </w:t>
      </w:r>
      <w:r>
        <w:rPr>
          <w:sz w:val="20"/>
        </w:rPr>
        <w:t>alle</w:t>
      </w:r>
      <w:r>
        <w:rPr>
          <w:spacing w:val="46"/>
          <w:sz w:val="20"/>
        </w:rPr>
        <w:t> </w:t>
      </w:r>
      <w:r>
        <w:rPr>
          <w:sz w:val="20"/>
        </w:rPr>
        <w:t>gare,</w:t>
      </w:r>
      <w:r>
        <w:rPr>
          <w:spacing w:val="46"/>
          <w:sz w:val="20"/>
        </w:rPr>
        <w:t> </w:t>
      </w:r>
      <w:r>
        <w:rPr>
          <w:sz w:val="20"/>
        </w:rPr>
        <w:t>nonché</w:t>
      </w:r>
      <w:r>
        <w:rPr>
          <w:spacing w:val="46"/>
          <w:sz w:val="20"/>
        </w:rPr>
        <w:t> </w:t>
      </w:r>
      <w:r>
        <w:rPr>
          <w:sz w:val="20"/>
        </w:rPr>
        <w:t>ai</w:t>
      </w:r>
      <w:r>
        <w:rPr>
          <w:spacing w:val="48"/>
          <w:sz w:val="20"/>
        </w:rPr>
        <w:t> </w:t>
      </w:r>
      <w:r>
        <w:rPr>
          <w:sz w:val="20"/>
        </w:rPr>
        <w:t>giovani</w:t>
      </w:r>
      <w:r>
        <w:rPr>
          <w:spacing w:val="48"/>
          <w:sz w:val="20"/>
        </w:rPr>
        <w:t> </w:t>
      </w:r>
      <w:r>
        <w:rPr>
          <w:sz w:val="20"/>
        </w:rPr>
        <w:t>che</w:t>
      </w:r>
      <w:r>
        <w:rPr>
          <w:spacing w:val="49"/>
          <w:sz w:val="20"/>
        </w:rPr>
        <w:t> </w:t>
      </w:r>
      <w:r>
        <w:rPr>
          <w:sz w:val="20"/>
        </w:rPr>
        <w:t>verranno</w:t>
      </w:r>
      <w:r>
        <w:rPr>
          <w:spacing w:val="46"/>
          <w:sz w:val="20"/>
        </w:rPr>
        <w:t> </w:t>
      </w:r>
      <w:r>
        <w:rPr>
          <w:sz w:val="20"/>
        </w:rPr>
        <w:t>impiegati</w:t>
      </w:r>
      <w:r>
        <w:rPr>
          <w:spacing w:val="48"/>
          <w:sz w:val="20"/>
        </w:rPr>
        <w:t> </w:t>
      </w:r>
      <w:r>
        <w:rPr>
          <w:sz w:val="20"/>
        </w:rPr>
        <w:t>in</w:t>
      </w:r>
      <w:r>
        <w:rPr>
          <w:spacing w:val="48"/>
          <w:sz w:val="20"/>
        </w:rPr>
        <w:t> </w:t>
      </w:r>
      <w:r>
        <w:rPr>
          <w:sz w:val="20"/>
        </w:rPr>
        <w:t>gare</w:t>
      </w:r>
      <w:r>
        <w:rPr>
          <w:spacing w:val="49"/>
          <w:sz w:val="20"/>
        </w:rPr>
        <w:t> </w:t>
      </w:r>
      <w:r>
        <w:rPr>
          <w:sz w:val="20"/>
        </w:rPr>
        <w:t>ufficiali.</w:t>
      </w:r>
      <w:r>
        <w:rPr>
          <w:spacing w:val="47"/>
          <w:sz w:val="20"/>
        </w:rPr>
        <w:t> </w:t>
      </w:r>
      <w:r>
        <w:rPr>
          <w:sz w:val="20"/>
        </w:rPr>
        <w:t>Il</w:t>
      </w:r>
      <w:r>
        <w:rPr>
          <w:spacing w:val="48"/>
          <w:sz w:val="20"/>
        </w:rPr>
        <w:t> </w:t>
      </w:r>
      <w:r>
        <w:rPr>
          <w:sz w:val="20"/>
        </w:rPr>
        <w:t>calciatore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432" w:footer="1629" w:top="1440" w:bottom="190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57" w:lineRule="auto" w:before="99"/>
        <w:ind w:left="573" w:right="179"/>
        <w:jc w:val="both"/>
      </w:pPr>
      <w:r>
        <w:rPr/>
        <w:t>manterrà il numero assegnatogli sino al termine della stagione o, comunque, sino a quando</w:t>
      </w:r>
      <w:r>
        <w:rPr>
          <w:spacing w:val="-68"/>
        </w:rPr>
        <w:t> </w:t>
      </w:r>
      <w:r>
        <w:rPr/>
        <w:t>non</w:t>
      </w:r>
      <w:r>
        <w:rPr>
          <w:spacing w:val="-1"/>
        </w:rPr>
        <w:t> </w:t>
      </w:r>
      <w:r>
        <w:rPr/>
        <w:t>venga</w:t>
      </w:r>
      <w:r>
        <w:rPr>
          <w:spacing w:val="-1"/>
        </w:rPr>
        <w:t> </w:t>
      </w:r>
      <w:r>
        <w:rPr/>
        <w:t>trasferito</w:t>
      </w:r>
      <w:r>
        <w:rPr>
          <w:spacing w:val="-2"/>
        </w:rPr>
        <w:t> </w:t>
      </w:r>
      <w:r>
        <w:rPr/>
        <w:t>ad</w:t>
      </w:r>
      <w:r>
        <w:rPr>
          <w:spacing w:val="4"/>
        </w:rPr>
        <w:t> </w:t>
      </w:r>
      <w:r>
        <w:rPr/>
        <w:t>altra</w:t>
      </w:r>
      <w:r>
        <w:rPr>
          <w:spacing w:val="-1"/>
        </w:rPr>
        <w:t> </w:t>
      </w:r>
      <w:r>
        <w:rPr/>
        <w:t>Società.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L’attribuzione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numeri</w:t>
      </w:r>
      <w:r>
        <w:rPr>
          <w:spacing w:val="-2"/>
          <w:sz w:val="20"/>
        </w:rPr>
        <w:t> </w:t>
      </w:r>
      <w:r>
        <w:rPr>
          <w:sz w:val="20"/>
        </w:rPr>
        <w:t>ai</w:t>
      </w:r>
      <w:r>
        <w:rPr>
          <w:spacing w:val="-3"/>
          <w:sz w:val="20"/>
        </w:rPr>
        <w:t> </w:t>
      </w:r>
      <w:r>
        <w:rPr>
          <w:sz w:val="20"/>
        </w:rPr>
        <w:t>calciatori</w:t>
      </w:r>
      <w:r>
        <w:rPr>
          <w:spacing w:val="-2"/>
          <w:sz w:val="20"/>
        </w:rPr>
        <w:t> </w:t>
      </w:r>
      <w:r>
        <w:rPr>
          <w:sz w:val="20"/>
        </w:rPr>
        <w:t>dovrà</w:t>
      </w:r>
      <w:r>
        <w:rPr>
          <w:spacing w:val="-4"/>
          <w:sz w:val="20"/>
        </w:rPr>
        <w:t> </w:t>
      </w:r>
      <w:r>
        <w:rPr>
          <w:sz w:val="20"/>
        </w:rPr>
        <w:t>seguire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seguenti</w:t>
      </w:r>
      <w:r>
        <w:rPr>
          <w:spacing w:val="-2"/>
          <w:sz w:val="20"/>
        </w:rPr>
        <w:t> </w:t>
      </w:r>
      <w:r>
        <w:rPr>
          <w:sz w:val="20"/>
        </w:rPr>
        <w:t>criteri: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122" w:after="0"/>
        <w:ind w:left="933" w:right="0" w:hanging="361"/>
        <w:jc w:val="both"/>
        <w:rPr>
          <w:sz w:val="20"/>
        </w:rPr>
      </w:pPr>
      <w:r>
        <w:rPr>
          <w:sz w:val="20"/>
        </w:rPr>
        <w:t>numerazione</w:t>
      </w:r>
      <w:r>
        <w:rPr>
          <w:spacing w:val="-3"/>
          <w:sz w:val="20"/>
        </w:rPr>
        <w:t> </w:t>
      </w:r>
      <w:r>
        <w:rPr>
          <w:sz w:val="20"/>
        </w:rPr>
        <w:t>portieri</w:t>
      </w:r>
      <w:r>
        <w:rPr>
          <w:spacing w:val="-2"/>
          <w:sz w:val="20"/>
        </w:rPr>
        <w:t> </w:t>
      </w:r>
      <w:r>
        <w:rPr>
          <w:sz w:val="20"/>
        </w:rPr>
        <w:t>obbligatoria: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4"/>
          <w:sz w:val="20"/>
        </w:rPr>
        <w:t> </w:t>
      </w:r>
      <w:r>
        <w:rPr>
          <w:sz w:val="20"/>
        </w:rPr>
        <w:t>12,</w:t>
      </w:r>
      <w:r>
        <w:rPr>
          <w:spacing w:val="-5"/>
          <w:sz w:val="20"/>
        </w:rPr>
        <w:t> </w:t>
      </w:r>
      <w:r>
        <w:rPr>
          <w:sz w:val="20"/>
        </w:rPr>
        <w:t>22;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360" w:lineRule="auto" w:before="122" w:after="0"/>
        <w:ind w:left="933" w:right="214" w:hanging="360"/>
        <w:jc w:val="both"/>
        <w:rPr>
          <w:sz w:val="20"/>
        </w:rPr>
      </w:pPr>
      <w:r>
        <w:rPr>
          <w:sz w:val="20"/>
        </w:rPr>
        <w:t>numerazione calciatori di movimento dal n. 2 al 99, (escludendo il n° 0), in funzione del</w:t>
      </w:r>
      <w:r>
        <w:rPr>
          <w:spacing w:val="-69"/>
          <w:sz w:val="20"/>
        </w:rPr>
        <w:t> </w:t>
      </w:r>
      <w:r>
        <w:rPr>
          <w:sz w:val="20"/>
        </w:rPr>
        <w:t>numero di</w:t>
      </w:r>
      <w:r>
        <w:rPr>
          <w:spacing w:val="-1"/>
          <w:sz w:val="20"/>
        </w:rPr>
        <w:t> </w:t>
      </w:r>
      <w:r>
        <w:rPr>
          <w:sz w:val="20"/>
        </w:rPr>
        <w:t>tesserati, senza</w:t>
      </w:r>
      <w:r>
        <w:rPr>
          <w:spacing w:val="-2"/>
          <w:sz w:val="20"/>
        </w:rPr>
        <w:t> </w:t>
      </w:r>
      <w:r>
        <w:rPr>
          <w:sz w:val="20"/>
        </w:rPr>
        <w:t>necessità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avere</w:t>
      </w:r>
      <w:r>
        <w:rPr>
          <w:spacing w:val="-1"/>
          <w:sz w:val="20"/>
        </w:rPr>
        <w:t> </w:t>
      </w:r>
      <w:r>
        <w:rPr>
          <w:sz w:val="20"/>
        </w:rPr>
        <w:t>carattere</w:t>
      </w:r>
      <w:r>
        <w:rPr>
          <w:spacing w:val="-3"/>
          <w:sz w:val="20"/>
        </w:rPr>
        <w:t> </w:t>
      </w:r>
      <w:r>
        <w:rPr>
          <w:sz w:val="20"/>
        </w:rPr>
        <w:t>progressivo;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360" w:lineRule="auto" w:before="1" w:after="0"/>
        <w:ind w:left="933" w:right="179" w:hanging="360"/>
        <w:jc w:val="both"/>
        <w:rPr>
          <w:sz w:val="20"/>
        </w:rPr>
      </w:pPr>
      <w:r>
        <w:rPr>
          <w:sz w:val="20"/>
        </w:rPr>
        <w:t>gli eventuali altri portieri, oltre ai tre per i quali è prevista la predetta numerazione</w:t>
      </w:r>
      <w:r>
        <w:rPr>
          <w:spacing w:val="1"/>
          <w:sz w:val="20"/>
        </w:rPr>
        <w:t> </w:t>
      </w:r>
      <w:r>
        <w:rPr>
          <w:sz w:val="20"/>
        </w:rPr>
        <w:t>obbligatoria,</w:t>
      </w:r>
      <w:r>
        <w:rPr>
          <w:spacing w:val="-15"/>
          <w:sz w:val="20"/>
        </w:rPr>
        <w:t> </w:t>
      </w:r>
      <w:r>
        <w:rPr>
          <w:sz w:val="20"/>
        </w:rPr>
        <w:t>numerazione</w:t>
      </w:r>
      <w:r>
        <w:rPr>
          <w:spacing w:val="-17"/>
          <w:sz w:val="20"/>
        </w:rPr>
        <w:t> </w:t>
      </w:r>
      <w:r>
        <w:rPr>
          <w:sz w:val="20"/>
        </w:rPr>
        <w:t>prevista</w:t>
      </w:r>
      <w:r>
        <w:rPr>
          <w:spacing w:val="-15"/>
          <w:sz w:val="20"/>
        </w:rPr>
        <w:t> </w:t>
      </w:r>
      <w:r>
        <w:rPr>
          <w:sz w:val="20"/>
        </w:rPr>
        <w:t>per</w:t>
      </w:r>
      <w:r>
        <w:rPr>
          <w:spacing w:val="-17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calciatori</w:t>
      </w:r>
      <w:r>
        <w:rPr>
          <w:spacing w:val="-16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movimento,</w:t>
      </w:r>
      <w:r>
        <w:rPr>
          <w:spacing w:val="-17"/>
          <w:sz w:val="20"/>
        </w:rPr>
        <w:t> </w:t>
      </w:r>
      <w:r>
        <w:rPr>
          <w:sz w:val="20"/>
        </w:rPr>
        <w:t>secondo</w:t>
      </w:r>
      <w:r>
        <w:rPr>
          <w:spacing w:val="-16"/>
          <w:sz w:val="20"/>
        </w:rPr>
        <w:t> </w:t>
      </w:r>
      <w:r>
        <w:rPr>
          <w:sz w:val="20"/>
        </w:rPr>
        <w:t>quanto</w:t>
      </w:r>
      <w:r>
        <w:rPr>
          <w:spacing w:val="-17"/>
          <w:sz w:val="20"/>
        </w:rPr>
        <w:t> </w:t>
      </w:r>
      <w:r>
        <w:rPr>
          <w:sz w:val="20"/>
        </w:rPr>
        <w:t>stabilito</w:t>
      </w:r>
      <w:r>
        <w:rPr>
          <w:spacing w:val="-68"/>
          <w:sz w:val="20"/>
        </w:rPr>
        <w:t> </w:t>
      </w:r>
      <w:r>
        <w:rPr>
          <w:sz w:val="20"/>
        </w:rPr>
        <w:t>al punto</w:t>
      </w:r>
      <w:r>
        <w:rPr>
          <w:spacing w:val="-2"/>
          <w:sz w:val="20"/>
        </w:rPr>
        <w:t> </w:t>
      </w: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precede.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432" w:footer="1629" w:top="1440" w:bottom="190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360" w:lineRule="auto" w:before="99" w:after="0"/>
        <w:ind w:left="573" w:right="178" w:hanging="361"/>
        <w:jc w:val="both"/>
        <w:rPr>
          <w:sz w:val="20"/>
        </w:rPr>
      </w:pPr>
      <w:r>
        <w:rPr>
          <w:sz w:val="20"/>
        </w:rPr>
        <w:t>Le Società hanno l’obbligo di depositare in Lega, entro e non oltre la data di disputa della</w:t>
      </w:r>
      <w:r>
        <w:rPr>
          <w:spacing w:val="1"/>
          <w:sz w:val="20"/>
        </w:rPr>
        <w:t> </w:t>
      </w:r>
      <w:r>
        <w:rPr>
          <w:sz w:val="20"/>
        </w:rPr>
        <w:t>prima giornata di Campionato, la lista completa della numerazione del proprio organico</w:t>
      </w:r>
      <w:r>
        <w:rPr>
          <w:spacing w:val="1"/>
          <w:sz w:val="20"/>
        </w:rPr>
        <w:t> </w:t>
      </w:r>
      <w:r>
        <w:rPr>
          <w:sz w:val="20"/>
        </w:rPr>
        <w:t>nonché</w:t>
      </w:r>
      <w:r>
        <w:rPr>
          <w:spacing w:val="-3"/>
          <w:sz w:val="20"/>
        </w:rPr>
        <w:t> </w:t>
      </w:r>
      <w:r>
        <w:rPr>
          <w:sz w:val="20"/>
        </w:rPr>
        <w:t>l’obbligo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comunicare</w:t>
      </w:r>
      <w:r>
        <w:rPr>
          <w:spacing w:val="-2"/>
          <w:sz w:val="20"/>
        </w:rPr>
        <w:t> </w:t>
      </w:r>
      <w:r>
        <w:rPr>
          <w:sz w:val="20"/>
        </w:rPr>
        <w:t>eventuali</w:t>
      </w:r>
      <w:r>
        <w:rPr>
          <w:spacing w:val="-2"/>
          <w:sz w:val="20"/>
        </w:rPr>
        <w:t> </w:t>
      </w:r>
      <w:r>
        <w:rPr>
          <w:sz w:val="20"/>
        </w:rPr>
        <w:t>variazioni</w:t>
      </w:r>
      <w:r>
        <w:rPr>
          <w:spacing w:val="-1"/>
          <w:sz w:val="20"/>
        </w:rPr>
        <w:t> </w:t>
      </w:r>
      <w:r>
        <w:rPr>
          <w:sz w:val="20"/>
        </w:rPr>
        <w:t>ogni</w:t>
      </w:r>
      <w:r>
        <w:rPr>
          <w:spacing w:val="-2"/>
          <w:sz w:val="20"/>
        </w:rPr>
        <w:t> </w:t>
      </w:r>
      <w:r>
        <w:rPr>
          <w:sz w:val="20"/>
        </w:rPr>
        <w:t>qualvolta</w:t>
      </w:r>
      <w:r>
        <w:rPr>
          <w:spacing w:val="-2"/>
          <w:sz w:val="20"/>
        </w:rPr>
        <w:t> </w:t>
      </w:r>
      <w:r>
        <w:rPr>
          <w:sz w:val="20"/>
        </w:rPr>
        <w:t>queste</w:t>
      </w:r>
      <w:r>
        <w:rPr>
          <w:spacing w:val="-4"/>
          <w:sz w:val="20"/>
        </w:rPr>
        <w:t> </w:t>
      </w:r>
      <w:r>
        <w:rPr>
          <w:sz w:val="20"/>
        </w:rPr>
        <w:t>si verifichino.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1730375</wp:posOffset>
            </wp:positionH>
            <wp:positionV relativeFrom="paragraph">
              <wp:posOffset>162993</wp:posOffset>
            </wp:positionV>
            <wp:extent cx="4090226" cy="5438394"/>
            <wp:effectExtent l="0" t="0" r="0" b="0"/>
            <wp:wrapTopAndBottom/>
            <wp:docPr id="11" name="image5.jpeg" descr="\\fs01\G_LEGALE\UFFICI LEGA\MARKETING - SPONSOR\immagini divise\art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226" cy="54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35"/>
      </w:pPr>
      <w:bookmarkStart w:name="_bookmark3" w:id="4"/>
      <w:bookmarkEnd w:id="4"/>
      <w:r>
        <w:rPr>
          <w:b w:val="0"/>
        </w:rPr>
      </w:r>
      <w:r>
        <w:rPr/>
        <w:t>Articolo</w:t>
      </w:r>
      <w:r>
        <w:rPr>
          <w:spacing w:val="-3"/>
        </w:rPr>
        <w:t> </w:t>
      </w:r>
      <w:r>
        <w:rPr/>
        <w:t>4:</w:t>
      </w:r>
      <w:r>
        <w:rPr>
          <w:spacing w:val="-4"/>
        </w:rPr>
        <w:t> </w:t>
      </w:r>
      <w:r>
        <w:rPr/>
        <w:t>Nomi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calciatori</w:t>
      </w:r>
      <w:r>
        <w:rPr>
          <w:spacing w:val="-3"/>
        </w:rPr>
        <w:t> </w:t>
      </w:r>
      <w:r>
        <w:rPr/>
        <w:t>sulle</w:t>
      </w:r>
      <w:r>
        <w:rPr>
          <w:spacing w:val="-2"/>
        </w:rPr>
        <w:t> </w:t>
      </w:r>
      <w:r>
        <w:rPr/>
        <w:t>maglie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74" w:val="left" w:leader="none"/>
        </w:tabs>
        <w:spacing w:line="360" w:lineRule="auto" w:before="0" w:after="0"/>
        <w:ind w:left="573" w:right="176" w:hanging="361"/>
        <w:jc w:val="both"/>
        <w:rPr>
          <w:sz w:val="20"/>
        </w:rPr>
      </w:pPr>
      <w:r>
        <w:rPr>
          <w:sz w:val="20"/>
        </w:rPr>
        <w:t>Sulla maglia di ogni calciatore deve figurarne il cognome. In caso di omonimia fra due o più</w:t>
      </w:r>
      <w:r>
        <w:rPr>
          <w:spacing w:val="-68"/>
          <w:sz w:val="20"/>
        </w:rPr>
        <w:t> </w:t>
      </w:r>
      <w:r>
        <w:rPr>
          <w:sz w:val="20"/>
        </w:rPr>
        <w:t>calciatori della stessa Società, il cognome deve essere preceduto o seguito dall’iniziale del</w:t>
      </w:r>
      <w:r>
        <w:rPr>
          <w:spacing w:val="1"/>
          <w:sz w:val="20"/>
        </w:rPr>
        <w:t> </w:t>
      </w:r>
      <w:r>
        <w:rPr>
          <w:sz w:val="20"/>
        </w:rPr>
        <w:t>nome.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432" w:footer="1629" w:top="1440" w:bottom="190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574" w:val="left" w:leader="none"/>
        </w:tabs>
        <w:spacing w:line="360" w:lineRule="auto" w:before="99" w:after="0"/>
        <w:ind w:left="573" w:right="172" w:hanging="361"/>
        <w:jc w:val="both"/>
        <w:rPr>
          <w:sz w:val="20"/>
        </w:rPr>
      </w:pPr>
      <w:r>
        <w:rPr>
          <w:spacing w:val="-1"/>
          <w:sz w:val="20"/>
        </w:rPr>
        <w:t>È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consentito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che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figurare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sulla</w:t>
      </w:r>
      <w:r>
        <w:rPr>
          <w:spacing w:val="-15"/>
          <w:sz w:val="20"/>
        </w:rPr>
        <w:t> </w:t>
      </w:r>
      <w:r>
        <w:rPr>
          <w:sz w:val="20"/>
        </w:rPr>
        <w:t>maglia</w:t>
      </w:r>
      <w:r>
        <w:rPr>
          <w:spacing w:val="-15"/>
          <w:sz w:val="20"/>
        </w:rPr>
        <w:t> </w:t>
      </w:r>
      <w:r>
        <w:rPr>
          <w:sz w:val="20"/>
        </w:rPr>
        <w:t>non</w:t>
      </w:r>
      <w:r>
        <w:rPr>
          <w:spacing w:val="-14"/>
          <w:sz w:val="20"/>
        </w:rPr>
        <w:t> </w:t>
      </w:r>
      <w:r>
        <w:rPr>
          <w:sz w:val="20"/>
        </w:rPr>
        <w:t>sia</w:t>
      </w:r>
      <w:r>
        <w:rPr>
          <w:spacing w:val="-15"/>
          <w:sz w:val="20"/>
        </w:rPr>
        <w:t> </w:t>
      </w: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cognome,</w:t>
      </w:r>
      <w:r>
        <w:rPr>
          <w:spacing w:val="-14"/>
          <w:sz w:val="20"/>
        </w:rPr>
        <w:t> </w:t>
      </w:r>
      <w:r>
        <w:rPr>
          <w:sz w:val="20"/>
        </w:rPr>
        <w:t>ma</w:t>
      </w:r>
      <w:r>
        <w:rPr>
          <w:spacing w:val="-15"/>
          <w:sz w:val="20"/>
        </w:rPr>
        <w:t> </w:t>
      </w:r>
      <w:r>
        <w:rPr>
          <w:sz w:val="20"/>
        </w:rPr>
        <w:t>un’abbreviazione</w:t>
      </w:r>
      <w:r>
        <w:rPr>
          <w:spacing w:val="-13"/>
          <w:sz w:val="20"/>
        </w:rPr>
        <w:t> </w:t>
      </w:r>
      <w:r>
        <w:rPr>
          <w:sz w:val="20"/>
        </w:rPr>
        <w:t>dello</w:t>
      </w:r>
      <w:r>
        <w:rPr>
          <w:spacing w:val="-17"/>
          <w:sz w:val="20"/>
        </w:rPr>
        <w:t> </w:t>
      </w:r>
      <w:r>
        <w:rPr>
          <w:sz w:val="20"/>
        </w:rPr>
        <w:t>stesso,</w:t>
      </w:r>
      <w:r>
        <w:rPr>
          <w:spacing w:val="-67"/>
          <w:sz w:val="20"/>
        </w:rPr>
        <w:t> </w:t>
      </w:r>
      <w:r>
        <w:rPr>
          <w:sz w:val="20"/>
        </w:rPr>
        <w:t>esclusivamente per motivi di spazio quando l’intero cognome risulti essere particolarmente</w:t>
      </w:r>
      <w:r>
        <w:rPr>
          <w:spacing w:val="1"/>
          <w:sz w:val="20"/>
        </w:rPr>
        <w:t> </w:t>
      </w:r>
      <w:r>
        <w:rPr>
          <w:sz w:val="20"/>
        </w:rPr>
        <w:t>lungo.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574" w:val="left" w:leader="none"/>
        </w:tabs>
        <w:spacing w:line="360" w:lineRule="auto" w:before="0" w:after="0"/>
        <w:ind w:left="573" w:right="173" w:hanging="361"/>
        <w:jc w:val="both"/>
        <w:rPr>
          <w:sz w:val="20"/>
        </w:rPr>
      </w:pPr>
      <w:r>
        <w:rPr>
          <w:w w:val="95"/>
          <w:sz w:val="20"/>
        </w:rPr>
        <w:t>I cognomi dei calciatori devono essere applicati, in modo leggibile, sulla parte posteriore delle</w:t>
      </w:r>
      <w:r>
        <w:rPr>
          <w:spacing w:val="1"/>
          <w:w w:val="95"/>
          <w:sz w:val="20"/>
        </w:rPr>
        <w:t> </w:t>
      </w:r>
      <w:r>
        <w:rPr>
          <w:sz w:val="20"/>
        </w:rPr>
        <w:t>maglie da gioco, in posizione orizzontale, anche lievemente arcuata, e collocati nello spazio</w:t>
      </w:r>
      <w:r>
        <w:rPr>
          <w:spacing w:val="-68"/>
          <w:sz w:val="20"/>
        </w:rPr>
        <w:t> </w:t>
      </w:r>
      <w:r>
        <w:rPr>
          <w:sz w:val="20"/>
        </w:rPr>
        <w:t>tra</w:t>
      </w:r>
      <w:r>
        <w:rPr>
          <w:spacing w:val="-2"/>
          <w:sz w:val="20"/>
        </w:rPr>
        <w:t> </w:t>
      </w:r>
      <w:r>
        <w:rPr>
          <w:sz w:val="20"/>
        </w:rPr>
        <w:t>il colletto</w:t>
      </w:r>
      <w:r>
        <w:rPr>
          <w:spacing w:val="1"/>
          <w:sz w:val="20"/>
        </w:rPr>
        <w:t> </w:t>
      </w:r>
      <w:r>
        <w:rPr>
          <w:sz w:val="20"/>
        </w:rPr>
        <w:t>ed</w:t>
      </w:r>
      <w:r>
        <w:rPr>
          <w:spacing w:val="2"/>
          <w:sz w:val="20"/>
        </w:rPr>
        <w:t> </w:t>
      </w:r>
      <w:r>
        <w:rPr>
          <w:sz w:val="20"/>
        </w:rPr>
        <w:t>il numero.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I</w:t>
      </w:r>
      <w:r>
        <w:rPr>
          <w:spacing w:val="8"/>
          <w:sz w:val="20"/>
        </w:rPr>
        <w:t> </w:t>
      </w:r>
      <w:r>
        <w:rPr>
          <w:sz w:val="20"/>
        </w:rPr>
        <w:t>caratteri</w:t>
      </w:r>
      <w:r>
        <w:rPr>
          <w:spacing w:val="11"/>
          <w:sz w:val="20"/>
        </w:rPr>
        <w:t> </w:t>
      </w:r>
      <w:r>
        <w:rPr>
          <w:sz w:val="20"/>
        </w:rPr>
        <w:t>delle</w:t>
      </w:r>
      <w:r>
        <w:rPr>
          <w:spacing w:val="8"/>
          <w:sz w:val="20"/>
        </w:rPr>
        <w:t> </w:t>
      </w:r>
      <w:r>
        <w:rPr>
          <w:sz w:val="20"/>
        </w:rPr>
        <w:t>lettere</w:t>
      </w:r>
      <w:r>
        <w:rPr>
          <w:spacing w:val="9"/>
          <w:sz w:val="20"/>
        </w:rPr>
        <w:t> </w:t>
      </w:r>
      <w:r>
        <w:rPr>
          <w:sz w:val="20"/>
        </w:rPr>
        <w:t>che</w:t>
      </w:r>
      <w:r>
        <w:rPr>
          <w:spacing w:val="10"/>
          <w:sz w:val="20"/>
        </w:rPr>
        <w:t> </w:t>
      </w:r>
      <w:r>
        <w:rPr>
          <w:sz w:val="20"/>
        </w:rPr>
        <w:t>compongono</w:t>
      </w:r>
      <w:r>
        <w:rPr>
          <w:spacing w:val="10"/>
          <w:sz w:val="20"/>
        </w:rPr>
        <w:t> </w:t>
      </w:r>
      <w:r>
        <w:rPr>
          <w:sz w:val="20"/>
        </w:rPr>
        <w:t>il</w:t>
      </w:r>
      <w:r>
        <w:rPr>
          <w:spacing w:val="9"/>
          <w:sz w:val="20"/>
        </w:rPr>
        <w:t> </w:t>
      </w:r>
      <w:r>
        <w:rPr>
          <w:sz w:val="20"/>
        </w:rPr>
        <w:t>cognome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calciatore</w:t>
      </w:r>
      <w:r>
        <w:rPr>
          <w:spacing w:val="8"/>
          <w:sz w:val="20"/>
        </w:rPr>
        <w:t> </w:t>
      </w:r>
      <w:r>
        <w:rPr>
          <w:sz w:val="20"/>
        </w:rPr>
        <w:t>devono</w:t>
      </w:r>
      <w:r>
        <w:rPr>
          <w:spacing w:val="8"/>
          <w:sz w:val="20"/>
        </w:rPr>
        <w:t> </w:t>
      </w:r>
      <w:r>
        <w:rPr>
          <w:sz w:val="20"/>
        </w:rPr>
        <w:t>avere</w:t>
      </w:r>
      <w:r>
        <w:rPr>
          <w:spacing w:val="9"/>
          <w:sz w:val="20"/>
        </w:rPr>
        <w:t> </w:t>
      </w:r>
      <w:r>
        <w:rPr>
          <w:sz w:val="20"/>
        </w:rPr>
        <w:t>un’altezza</w:t>
      </w:r>
    </w:p>
    <w:p>
      <w:pPr>
        <w:pStyle w:val="BodyText"/>
        <w:spacing w:before="122"/>
        <w:ind w:left="573"/>
      </w:pPr>
      <w:r>
        <w:rPr/>
        <w:t>massima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7,5</w:t>
      </w:r>
      <w:r>
        <w:rPr>
          <w:spacing w:val="-3"/>
        </w:rPr>
        <w:t> </w:t>
      </w:r>
      <w:r>
        <w:rPr/>
        <w:t>cm.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1635125</wp:posOffset>
            </wp:positionH>
            <wp:positionV relativeFrom="paragraph">
              <wp:posOffset>212579</wp:posOffset>
            </wp:positionV>
            <wp:extent cx="4283181" cy="3538728"/>
            <wp:effectExtent l="0" t="0" r="0" b="0"/>
            <wp:wrapTopAndBottom/>
            <wp:docPr id="13" name="image6.jpeg" descr="\\fs01\G_LEGALE\UFFICI LEGA\MARKETING - SPONSOR\immagini divise\art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181" cy="353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5"/>
      </w:pPr>
      <w:bookmarkStart w:name="_bookmark4" w:id="5"/>
      <w:bookmarkEnd w:id="5"/>
      <w:r>
        <w:rPr>
          <w:b w:val="0"/>
        </w:rPr>
      </w:r>
      <w:r>
        <w:rPr/>
        <w:t>Articolo</w:t>
      </w:r>
      <w:r>
        <w:rPr>
          <w:spacing w:val="-3"/>
        </w:rPr>
        <w:t> </w:t>
      </w:r>
      <w:r>
        <w:rPr/>
        <w:t>5:</w:t>
      </w:r>
      <w:r>
        <w:rPr>
          <w:spacing w:val="-3"/>
        </w:rPr>
        <w:t> </w:t>
      </w:r>
      <w:r>
        <w:rPr/>
        <w:t>Stemma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nome</w:t>
      </w:r>
      <w:r>
        <w:rPr>
          <w:spacing w:val="-4"/>
        </w:rPr>
        <w:t> </w:t>
      </w:r>
      <w:r>
        <w:rPr/>
        <w:t>della</w:t>
      </w:r>
      <w:r>
        <w:rPr>
          <w:spacing w:val="-2"/>
        </w:rPr>
        <w:t> </w:t>
      </w:r>
      <w:r>
        <w:rPr/>
        <w:t>Società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360" w:lineRule="auto" w:before="0" w:after="0"/>
        <w:ind w:left="573" w:right="173" w:hanging="361"/>
        <w:jc w:val="both"/>
        <w:rPr>
          <w:sz w:val="20"/>
        </w:rPr>
      </w:pPr>
      <w:r>
        <w:rPr>
          <w:sz w:val="20"/>
        </w:rPr>
        <w:t>Lo stemma della Società può essere applicato una sola volta, sia in forma ricamata che</w:t>
      </w:r>
      <w:r>
        <w:rPr>
          <w:spacing w:val="1"/>
          <w:sz w:val="20"/>
        </w:rPr>
        <w:t> </w:t>
      </w:r>
      <w:r>
        <w:rPr>
          <w:sz w:val="20"/>
        </w:rPr>
        <w:t>stampata</w:t>
      </w:r>
      <w:r>
        <w:rPr>
          <w:spacing w:val="23"/>
          <w:sz w:val="20"/>
        </w:rPr>
        <w:t> </w:t>
      </w:r>
      <w:r>
        <w:rPr>
          <w:sz w:val="20"/>
        </w:rPr>
        <w:t>sulla</w:t>
      </w:r>
      <w:r>
        <w:rPr>
          <w:spacing w:val="23"/>
          <w:sz w:val="20"/>
        </w:rPr>
        <w:t> </w:t>
      </w:r>
      <w:r>
        <w:rPr>
          <w:sz w:val="20"/>
        </w:rPr>
        <w:t>maglia,</w:t>
      </w:r>
      <w:r>
        <w:rPr>
          <w:spacing w:val="25"/>
          <w:sz w:val="20"/>
        </w:rPr>
        <w:t> </w:t>
      </w:r>
      <w:r>
        <w:rPr>
          <w:sz w:val="20"/>
        </w:rPr>
        <w:t>sui</w:t>
      </w:r>
      <w:r>
        <w:rPr>
          <w:spacing w:val="24"/>
          <w:sz w:val="20"/>
        </w:rPr>
        <w:t> </w:t>
      </w:r>
      <w:r>
        <w:rPr>
          <w:sz w:val="20"/>
        </w:rPr>
        <w:t>pantaloncini,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ciascun</w:t>
      </w:r>
      <w:r>
        <w:rPr>
          <w:spacing w:val="24"/>
          <w:sz w:val="20"/>
        </w:rPr>
        <w:t> </w:t>
      </w:r>
      <w:r>
        <w:rPr>
          <w:sz w:val="20"/>
        </w:rPr>
        <w:t>calzettone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in</w:t>
      </w:r>
      <w:r>
        <w:rPr>
          <w:spacing w:val="24"/>
          <w:sz w:val="20"/>
        </w:rPr>
        <w:t> </w:t>
      </w:r>
      <w:r>
        <w:rPr>
          <w:sz w:val="20"/>
        </w:rPr>
        <w:t>ognuna</w:t>
      </w:r>
      <w:r>
        <w:rPr>
          <w:spacing w:val="24"/>
          <w:sz w:val="20"/>
        </w:rPr>
        <w:t> </w:t>
      </w:r>
      <w:r>
        <w:rPr>
          <w:sz w:val="20"/>
        </w:rPr>
        <w:t>delle</w:t>
      </w:r>
      <w:r>
        <w:rPr>
          <w:spacing w:val="22"/>
          <w:sz w:val="20"/>
        </w:rPr>
        <w:t> </w:t>
      </w:r>
      <w:r>
        <w:rPr>
          <w:sz w:val="20"/>
        </w:rPr>
        <w:t>cifre</w:t>
      </w:r>
      <w:r>
        <w:rPr>
          <w:spacing w:val="24"/>
          <w:sz w:val="20"/>
        </w:rPr>
        <w:t> </w:t>
      </w:r>
      <w:r>
        <w:rPr>
          <w:sz w:val="20"/>
        </w:rPr>
        <w:t>che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432" w:footer="1629" w:top="1440" w:bottom="190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9"/>
        <w:ind w:left="573"/>
      </w:pPr>
      <w:r>
        <w:rPr/>
        <w:t>compongono</w:t>
      </w:r>
      <w:r>
        <w:rPr>
          <w:spacing w:val="-5"/>
        </w:rPr>
        <w:t> </w:t>
      </w:r>
      <w:r>
        <w:rPr/>
        <w:t>il</w:t>
      </w:r>
      <w:r>
        <w:rPr>
          <w:spacing w:val="-2"/>
        </w:rPr>
        <w:t> </w:t>
      </w:r>
      <w:r>
        <w:rPr/>
        <w:t>numero</w:t>
      </w:r>
      <w:r>
        <w:rPr>
          <w:spacing w:val="-3"/>
        </w:rPr>
        <w:t> </w:t>
      </w:r>
      <w:r>
        <w:rPr/>
        <w:t>apposto</w:t>
      </w:r>
      <w:r>
        <w:rPr>
          <w:spacing w:val="-1"/>
        </w:rPr>
        <w:t> </w:t>
      </w:r>
      <w:r>
        <w:rPr/>
        <w:t>sulla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posteriore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maglia.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193" w:after="0"/>
        <w:ind w:left="573" w:right="0" w:hanging="362"/>
        <w:jc w:val="left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stemma della</w:t>
      </w:r>
      <w:r>
        <w:rPr>
          <w:spacing w:val="-3"/>
          <w:sz w:val="20"/>
        </w:rPr>
        <w:t> </w:t>
      </w:r>
      <w:r>
        <w:rPr>
          <w:sz w:val="20"/>
        </w:rPr>
        <w:t>Società</w:t>
      </w:r>
      <w:r>
        <w:rPr>
          <w:spacing w:val="-3"/>
          <w:sz w:val="20"/>
        </w:rPr>
        <w:t> </w:t>
      </w:r>
      <w:r>
        <w:rPr>
          <w:sz w:val="20"/>
        </w:rPr>
        <w:t>deve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contenuto</w:t>
      </w:r>
      <w:r>
        <w:rPr>
          <w:spacing w:val="-4"/>
          <w:sz w:val="20"/>
        </w:rPr>
        <w:t> </w:t>
      </w:r>
      <w:r>
        <w:rPr>
          <w:sz w:val="20"/>
        </w:rPr>
        <w:t>nelle</w:t>
      </w:r>
      <w:r>
        <w:rPr>
          <w:spacing w:val="-4"/>
          <w:sz w:val="20"/>
        </w:rPr>
        <w:t> </w:t>
      </w:r>
      <w:r>
        <w:rPr>
          <w:sz w:val="20"/>
        </w:rPr>
        <w:t>seguenti</w:t>
      </w:r>
      <w:r>
        <w:rPr>
          <w:spacing w:val="2"/>
          <w:sz w:val="20"/>
        </w:rPr>
        <w:t> </w:t>
      </w:r>
      <w:r>
        <w:rPr>
          <w:sz w:val="20"/>
        </w:rPr>
        <w:t>dimensioni</w:t>
      </w:r>
      <w:r>
        <w:rPr>
          <w:spacing w:val="-3"/>
          <w:sz w:val="20"/>
        </w:rPr>
        <w:t> </w:t>
      </w:r>
      <w:r>
        <w:rPr>
          <w:sz w:val="20"/>
        </w:rPr>
        <w:t>massime:</w:t>
      </w:r>
    </w:p>
    <w:p>
      <w:pPr>
        <w:pStyle w:val="ListParagraph"/>
        <w:numPr>
          <w:ilvl w:val="1"/>
          <w:numId w:val="6"/>
        </w:numPr>
        <w:tabs>
          <w:tab w:pos="934" w:val="left" w:leader="none"/>
        </w:tabs>
        <w:spacing w:line="240" w:lineRule="auto" w:before="121" w:after="0"/>
        <w:ind w:left="933" w:right="0" w:hanging="361"/>
        <w:jc w:val="left"/>
        <w:rPr>
          <w:sz w:val="20"/>
        </w:rPr>
      </w:pPr>
      <w:r>
        <w:rPr>
          <w:sz w:val="20"/>
        </w:rPr>
        <w:t>maglia:</w:t>
      </w:r>
      <w:r>
        <w:rPr>
          <w:spacing w:val="-3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sz w:val="20"/>
        </w:rPr>
        <w:t>cm²;</w:t>
      </w:r>
    </w:p>
    <w:p>
      <w:pPr>
        <w:pStyle w:val="ListParagraph"/>
        <w:numPr>
          <w:ilvl w:val="1"/>
          <w:numId w:val="6"/>
        </w:numPr>
        <w:tabs>
          <w:tab w:pos="934" w:val="left" w:leader="none"/>
        </w:tabs>
        <w:spacing w:line="240" w:lineRule="auto" w:before="122" w:after="0"/>
        <w:ind w:left="933" w:right="0" w:hanging="361"/>
        <w:jc w:val="left"/>
        <w:rPr>
          <w:sz w:val="20"/>
        </w:rPr>
      </w:pPr>
      <w:r>
        <w:rPr>
          <w:sz w:val="20"/>
        </w:rPr>
        <w:t>pantaloncini: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z w:val="20"/>
        </w:rPr>
        <w:t>cm²;</w:t>
      </w:r>
    </w:p>
    <w:p>
      <w:pPr>
        <w:pStyle w:val="ListParagraph"/>
        <w:numPr>
          <w:ilvl w:val="1"/>
          <w:numId w:val="6"/>
        </w:numPr>
        <w:tabs>
          <w:tab w:pos="934" w:val="left" w:leader="none"/>
        </w:tabs>
        <w:spacing w:line="240" w:lineRule="auto" w:before="122" w:after="0"/>
        <w:ind w:left="933" w:right="0" w:hanging="361"/>
        <w:jc w:val="left"/>
        <w:rPr>
          <w:sz w:val="20"/>
        </w:rPr>
      </w:pPr>
      <w:r>
        <w:rPr>
          <w:sz w:val="20"/>
        </w:rPr>
        <w:t>calzettoni: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4"/>
          <w:sz w:val="20"/>
        </w:rPr>
        <w:t> </w:t>
      </w:r>
      <w:r>
        <w:rPr>
          <w:sz w:val="20"/>
        </w:rPr>
        <w:t>cm²;</w:t>
      </w:r>
    </w:p>
    <w:p>
      <w:pPr>
        <w:pStyle w:val="ListParagraph"/>
        <w:numPr>
          <w:ilvl w:val="1"/>
          <w:numId w:val="6"/>
        </w:numPr>
        <w:tabs>
          <w:tab w:pos="934" w:val="left" w:leader="none"/>
        </w:tabs>
        <w:spacing w:line="240" w:lineRule="auto" w:before="122" w:after="0"/>
        <w:ind w:left="933" w:right="0" w:hanging="361"/>
        <w:jc w:val="left"/>
        <w:rPr>
          <w:sz w:val="20"/>
        </w:rPr>
      </w:pPr>
      <w:r>
        <w:rPr>
          <w:sz w:val="20"/>
        </w:rPr>
        <w:t>numeri: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cm².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360" w:lineRule="auto" w:before="195" w:after="0"/>
        <w:ind w:left="573" w:right="174" w:hanging="361"/>
        <w:jc w:val="both"/>
        <w:rPr>
          <w:sz w:val="20"/>
        </w:rPr>
      </w:pP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stemma,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8"/>
          <w:sz w:val="20"/>
        </w:rPr>
        <w:t> </w:t>
      </w:r>
      <w:r>
        <w:rPr>
          <w:sz w:val="20"/>
        </w:rPr>
        <w:t>nome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simbolo</w:t>
      </w:r>
      <w:r>
        <w:rPr>
          <w:spacing w:val="-6"/>
          <w:sz w:val="20"/>
        </w:rPr>
        <w:t> </w:t>
      </w:r>
      <w:r>
        <w:rPr>
          <w:sz w:val="20"/>
        </w:rPr>
        <w:t>riconducibile</w:t>
      </w:r>
      <w:r>
        <w:rPr>
          <w:spacing w:val="-7"/>
          <w:sz w:val="20"/>
        </w:rPr>
        <w:t> </w:t>
      </w:r>
      <w:r>
        <w:rPr>
          <w:sz w:val="20"/>
        </w:rPr>
        <w:t>alla</w:t>
      </w:r>
      <w:r>
        <w:rPr>
          <w:spacing w:val="-7"/>
          <w:sz w:val="20"/>
        </w:rPr>
        <w:t> </w:t>
      </w:r>
      <w:r>
        <w:rPr>
          <w:sz w:val="20"/>
        </w:rPr>
        <w:t>Società</w:t>
      </w:r>
      <w:r>
        <w:rPr>
          <w:spacing w:val="-6"/>
          <w:sz w:val="20"/>
        </w:rPr>
        <w:t> </w:t>
      </w:r>
      <w:r>
        <w:rPr>
          <w:sz w:val="20"/>
        </w:rPr>
        <w:t>possono</w:t>
      </w:r>
      <w:r>
        <w:rPr>
          <w:spacing w:val="-9"/>
          <w:sz w:val="20"/>
        </w:rPr>
        <w:t> </w:t>
      </w:r>
      <w:r>
        <w:rPr>
          <w:sz w:val="20"/>
        </w:rPr>
        <w:t>inoltre</w:t>
      </w:r>
      <w:r>
        <w:rPr>
          <w:spacing w:val="-7"/>
          <w:sz w:val="20"/>
        </w:rPr>
        <w:t> </w:t>
      </w:r>
      <w:r>
        <w:rPr>
          <w:sz w:val="20"/>
        </w:rPr>
        <w:t>comparire,</w:t>
      </w:r>
      <w:r>
        <w:rPr>
          <w:spacing w:val="-7"/>
          <w:sz w:val="20"/>
        </w:rPr>
        <w:t> </w:t>
      </w:r>
      <w:r>
        <w:rPr>
          <w:sz w:val="20"/>
        </w:rPr>
        <w:t>anche</w:t>
      </w:r>
      <w:r>
        <w:rPr>
          <w:spacing w:val="-68"/>
          <w:sz w:val="20"/>
        </w:rPr>
        <w:t> </w:t>
      </w:r>
      <w:r>
        <w:rPr>
          <w:sz w:val="20"/>
        </w:rPr>
        <w:t>solo in parte, sulla maglia e sui pantaloncini sia in jacquard che in altra forma similare;</w:t>
      </w:r>
      <w:r>
        <w:rPr>
          <w:spacing w:val="1"/>
          <w:sz w:val="20"/>
        </w:rPr>
        <w:t> </w:t>
      </w:r>
      <w:r>
        <w:rPr>
          <w:sz w:val="20"/>
        </w:rPr>
        <w:t>tuttavia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citata</w:t>
      </w:r>
      <w:r>
        <w:rPr>
          <w:spacing w:val="-12"/>
          <w:sz w:val="20"/>
        </w:rPr>
        <w:t> </w:t>
      </w:r>
      <w:r>
        <w:rPr>
          <w:sz w:val="20"/>
        </w:rPr>
        <w:t>forma</w:t>
      </w:r>
      <w:r>
        <w:rPr>
          <w:spacing w:val="-10"/>
          <w:sz w:val="20"/>
        </w:rPr>
        <w:t> </w:t>
      </w:r>
      <w:r>
        <w:rPr>
          <w:sz w:val="20"/>
        </w:rPr>
        <w:t>non</w:t>
      </w:r>
      <w:r>
        <w:rPr>
          <w:spacing w:val="-12"/>
          <w:sz w:val="20"/>
        </w:rPr>
        <w:t> </w:t>
      </w:r>
      <w:r>
        <w:rPr>
          <w:sz w:val="20"/>
        </w:rPr>
        <w:t>deve</w:t>
      </w:r>
      <w:r>
        <w:rPr>
          <w:spacing w:val="-12"/>
          <w:sz w:val="20"/>
        </w:rPr>
        <w:t> </w:t>
      </w:r>
      <w:r>
        <w:rPr>
          <w:sz w:val="20"/>
        </w:rPr>
        <w:t>mai</w:t>
      </w:r>
      <w:r>
        <w:rPr>
          <w:spacing w:val="-10"/>
          <w:sz w:val="20"/>
        </w:rPr>
        <w:t> </w:t>
      </w:r>
      <w:r>
        <w:rPr>
          <w:sz w:val="20"/>
        </w:rPr>
        <w:t>essere</w:t>
      </w:r>
      <w:r>
        <w:rPr>
          <w:spacing w:val="-12"/>
          <w:sz w:val="20"/>
        </w:rPr>
        <w:t> </w:t>
      </w:r>
      <w:r>
        <w:rPr>
          <w:sz w:val="20"/>
        </w:rPr>
        <w:t>dominante</w:t>
      </w:r>
      <w:r>
        <w:rPr>
          <w:spacing w:val="-14"/>
          <w:sz w:val="20"/>
        </w:rPr>
        <w:t> </w:t>
      </w:r>
      <w:r>
        <w:rPr>
          <w:sz w:val="20"/>
        </w:rPr>
        <w:t>sui</w:t>
      </w:r>
      <w:r>
        <w:rPr>
          <w:spacing w:val="-10"/>
          <w:sz w:val="20"/>
        </w:rPr>
        <w:t> </w:t>
      </w:r>
      <w:r>
        <w:rPr>
          <w:sz w:val="20"/>
        </w:rPr>
        <w:t>colori</w:t>
      </w:r>
      <w:r>
        <w:rPr>
          <w:spacing w:val="-13"/>
          <w:sz w:val="20"/>
        </w:rPr>
        <w:t> </w:t>
      </w:r>
      <w:r>
        <w:rPr>
          <w:sz w:val="20"/>
        </w:rPr>
        <w:t>della</w:t>
      </w:r>
      <w:r>
        <w:rPr>
          <w:spacing w:val="-10"/>
          <w:sz w:val="20"/>
        </w:rPr>
        <w:t> </w:t>
      </w:r>
      <w:r>
        <w:rPr>
          <w:sz w:val="20"/>
        </w:rPr>
        <w:t>divisa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danneggiarne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distinguibilità.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360" w:lineRule="auto" w:before="0" w:after="0"/>
        <w:ind w:left="573" w:right="177" w:hanging="361"/>
        <w:jc w:val="both"/>
        <w:rPr>
          <w:sz w:val="20"/>
        </w:rPr>
      </w:pPr>
      <w:r>
        <w:rPr>
          <w:sz w:val="20"/>
        </w:rPr>
        <w:t>Lo stemma, il nome, l’immagine della mascotte ufficiale, un motto, una frase o un simbolo</w:t>
      </w:r>
      <w:r>
        <w:rPr>
          <w:spacing w:val="1"/>
          <w:sz w:val="20"/>
        </w:rPr>
        <w:t> </w:t>
      </w:r>
      <w:r>
        <w:rPr>
          <w:sz w:val="20"/>
        </w:rPr>
        <w:t>riconducibile alla Società, privi di richiami pubblicitari o altri elementi grafici, possono anche</w:t>
      </w:r>
      <w:r>
        <w:rPr>
          <w:spacing w:val="-69"/>
          <w:sz w:val="20"/>
        </w:rPr>
        <w:t> </w:t>
      </w:r>
      <w:r>
        <w:rPr>
          <w:sz w:val="20"/>
        </w:rPr>
        <w:t>essere inseriti all’interno, all’esterno o in prossimità del colletto. La scritta non deve,</w:t>
      </w:r>
      <w:r>
        <w:rPr>
          <w:spacing w:val="1"/>
          <w:sz w:val="20"/>
        </w:rPr>
        <w:t> </w:t>
      </w:r>
      <w:r>
        <w:rPr>
          <w:sz w:val="20"/>
        </w:rPr>
        <w:t>comunque, superare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in altezza e</w:t>
      </w:r>
      <w:r>
        <w:rPr>
          <w:spacing w:val="-2"/>
          <w:sz w:val="20"/>
        </w:rPr>
        <w:t> </w:t>
      </w:r>
      <w:r>
        <w:rPr>
          <w:sz w:val="20"/>
        </w:rPr>
        <w:t>la superficie</w:t>
      </w:r>
      <w:r>
        <w:rPr>
          <w:spacing w:val="-3"/>
          <w:sz w:val="20"/>
        </w:rPr>
        <w:t> </w:t>
      </w:r>
      <w:r>
        <w:rPr>
          <w:sz w:val="20"/>
        </w:rPr>
        <w:t>non deve</w:t>
      </w:r>
      <w:r>
        <w:rPr>
          <w:spacing w:val="-1"/>
          <w:sz w:val="20"/>
        </w:rPr>
        <w:t> </w:t>
      </w:r>
      <w:r>
        <w:rPr>
          <w:sz w:val="20"/>
        </w:rPr>
        <w:t>superare i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cm².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432" w:footer="1629" w:top="1440" w:bottom="1900" w:left="920" w:right="9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20"/>
      </w:pPr>
      <w:r>
        <w:rPr/>
        <w:drawing>
          <wp:inline distT="0" distB="0" distL="0" distR="0">
            <wp:extent cx="4046990" cy="5305044"/>
            <wp:effectExtent l="0" t="0" r="0" b="0"/>
            <wp:docPr id="15" name="image7.jpeg" descr="\\fs01\G_LEGALE\UFFICI LEGA\MARKETING - SPONSOR\immagini divise\art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990" cy="530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00" w:h="16850"/>
          <w:pgMar w:header="432" w:footer="1629" w:top="1440" w:bottom="1820" w:left="920" w:right="960"/>
        </w:sectPr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900"/>
      </w:pPr>
      <w:r>
        <w:rPr/>
        <w:drawing>
          <wp:inline distT="0" distB="0" distL="0" distR="0">
            <wp:extent cx="3914868" cy="5894070"/>
            <wp:effectExtent l="0" t="0" r="0" b="0"/>
            <wp:docPr id="17" name="image8.jpeg" descr="\\fs01\G_LEGALE\UFFICI LEGA\MARKETING - SPONSOR\immagini divise\art5-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868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00" w:h="16850"/>
          <w:pgMar w:header="432" w:footer="1629" w:top="1440" w:bottom="182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100"/>
      </w:pPr>
      <w:bookmarkStart w:name="_bookmark5" w:id="6"/>
      <w:bookmarkEnd w:id="6"/>
      <w:r>
        <w:rPr>
          <w:b w:val="0"/>
        </w:rPr>
      </w:r>
      <w:r>
        <w:rPr/>
        <w:t>Articolo</w:t>
      </w:r>
      <w:r>
        <w:rPr>
          <w:spacing w:val="-5"/>
        </w:rPr>
        <w:t> </w:t>
      </w:r>
      <w:r>
        <w:rPr/>
        <w:t>6:</w:t>
      </w:r>
      <w:r>
        <w:rPr>
          <w:spacing w:val="-5"/>
        </w:rPr>
        <w:t> </w:t>
      </w:r>
      <w:r>
        <w:rPr/>
        <w:t>Spazi</w:t>
      </w:r>
      <w:r>
        <w:rPr>
          <w:spacing w:val="-5"/>
        </w:rPr>
        <w:t> </w:t>
      </w:r>
      <w:r>
        <w:rPr/>
        <w:t>Riservati</w:t>
      </w:r>
      <w:r>
        <w:rPr>
          <w:spacing w:val="-5"/>
        </w:rPr>
        <w:t> </w:t>
      </w:r>
      <w:r>
        <w:rPr/>
        <w:t>alla</w:t>
      </w:r>
      <w:r>
        <w:rPr>
          <w:spacing w:val="-4"/>
        </w:rPr>
        <w:t> </w:t>
      </w:r>
      <w:r>
        <w:rPr/>
        <w:t>Pubblicità</w:t>
      </w:r>
      <w:r>
        <w:rPr>
          <w:spacing w:val="-4"/>
        </w:rPr>
        <w:t> </w:t>
      </w:r>
      <w:r>
        <w:rPr/>
        <w:t>degli</w:t>
      </w:r>
      <w:r>
        <w:rPr>
          <w:spacing w:val="-5"/>
        </w:rPr>
        <w:t> </w:t>
      </w:r>
      <w:r>
        <w:rPr/>
        <w:t>Sponsor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Si</w:t>
      </w:r>
      <w:r>
        <w:rPr>
          <w:spacing w:val="39"/>
          <w:sz w:val="20"/>
        </w:rPr>
        <w:t> </w:t>
      </w:r>
      <w:r>
        <w:rPr>
          <w:sz w:val="20"/>
        </w:rPr>
        <w:t>intende</w:t>
      </w:r>
      <w:r>
        <w:rPr>
          <w:spacing w:val="37"/>
          <w:sz w:val="20"/>
        </w:rPr>
        <w:t> </w:t>
      </w:r>
      <w:r>
        <w:rPr>
          <w:sz w:val="20"/>
        </w:rPr>
        <w:t>per</w:t>
      </w:r>
      <w:r>
        <w:rPr>
          <w:spacing w:val="39"/>
          <w:sz w:val="20"/>
        </w:rPr>
        <w:t> </w:t>
      </w:r>
      <w:r>
        <w:rPr>
          <w:sz w:val="20"/>
        </w:rPr>
        <w:t>sponsor</w:t>
      </w:r>
      <w:r>
        <w:rPr>
          <w:spacing w:val="39"/>
          <w:sz w:val="20"/>
        </w:rPr>
        <w:t> </w:t>
      </w:r>
      <w:r>
        <w:rPr>
          <w:sz w:val="20"/>
        </w:rPr>
        <w:t>il</w:t>
      </w:r>
      <w:r>
        <w:rPr>
          <w:spacing w:val="38"/>
          <w:sz w:val="20"/>
        </w:rPr>
        <w:t> </w:t>
      </w:r>
      <w:r>
        <w:rPr>
          <w:sz w:val="20"/>
        </w:rPr>
        <w:t>nome,</w:t>
      </w:r>
      <w:r>
        <w:rPr>
          <w:spacing w:val="39"/>
          <w:sz w:val="20"/>
        </w:rPr>
        <w:t> </w:t>
      </w:r>
      <w:r>
        <w:rPr>
          <w:sz w:val="20"/>
        </w:rPr>
        <w:t>il</w:t>
      </w:r>
      <w:r>
        <w:rPr>
          <w:spacing w:val="38"/>
          <w:sz w:val="20"/>
        </w:rPr>
        <w:t> </w:t>
      </w:r>
      <w:r>
        <w:rPr>
          <w:sz w:val="20"/>
        </w:rPr>
        <w:t>marchio,</w:t>
      </w:r>
      <w:r>
        <w:rPr>
          <w:spacing w:val="40"/>
          <w:sz w:val="20"/>
        </w:rPr>
        <w:t> </w:t>
      </w:r>
      <w:r>
        <w:rPr>
          <w:sz w:val="20"/>
        </w:rPr>
        <w:t>il</w:t>
      </w:r>
      <w:r>
        <w:rPr>
          <w:spacing w:val="38"/>
          <w:sz w:val="20"/>
        </w:rPr>
        <w:t> </w:t>
      </w:r>
      <w:r>
        <w:rPr>
          <w:sz w:val="20"/>
        </w:rPr>
        <w:t>logo,</w:t>
      </w:r>
      <w:r>
        <w:rPr>
          <w:spacing w:val="40"/>
          <w:sz w:val="20"/>
        </w:rPr>
        <w:t> </w:t>
      </w:r>
      <w:r>
        <w:rPr>
          <w:sz w:val="20"/>
        </w:rPr>
        <w:t>il</w:t>
      </w:r>
      <w:r>
        <w:rPr>
          <w:spacing w:val="37"/>
          <w:sz w:val="20"/>
        </w:rPr>
        <w:t> </w:t>
      </w:r>
      <w:r>
        <w:rPr>
          <w:sz w:val="20"/>
        </w:rPr>
        <w:t>prodotto</w:t>
      </w:r>
      <w:r>
        <w:rPr>
          <w:spacing w:val="39"/>
          <w:sz w:val="20"/>
        </w:rPr>
        <w:t> </w:t>
      </w:r>
      <w:r>
        <w:rPr>
          <w:sz w:val="20"/>
        </w:rPr>
        <w:t>e/o</w:t>
      </w:r>
      <w:r>
        <w:rPr>
          <w:spacing w:val="39"/>
          <w:sz w:val="20"/>
        </w:rPr>
        <w:t> </w:t>
      </w:r>
      <w:r>
        <w:rPr>
          <w:sz w:val="20"/>
        </w:rPr>
        <w:t>il</w:t>
      </w:r>
      <w:r>
        <w:rPr>
          <w:spacing w:val="38"/>
          <w:sz w:val="20"/>
        </w:rPr>
        <w:t> </w:t>
      </w:r>
      <w:r>
        <w:rPr>
          <w:sz w:val="20"/>
        </w:rPr>
        <w:t>servizio</w:t>
      </w:r>
      <w:r>
        <w:rPr>
          <w:spacing w:val="39"/>
          <w:sz w:val="20"/>
        </w:rPr>
        <w:t> </w:t>
      </w:r>
      <w:r>
        <w:rPr>
          <w:sz w:val="20"/>
        </w:rPr>
        <w:t>riferito</w:t>
      </w:r>
      <w:r>
        <w:rPr>
          <w:spacing w:val="38"/>
          <w:sz w:val="20"/>
        </w:rPr>
        <w:t> </w:t>
      </w:r>
      <w:r>
        <w:rPr>
          <w:sz w:val="20"/>
        </w:rPr>
        <w:t>ad</w:t>
      </w:r>
    </w:p>
    <w:p>
      <w:pPr>
        <w:pStyle w:val="BodyText"/>
        <w:spacing w:before="122"/>
        <w:ind w:left="573"/>
      </w:pPr>
      <w:r>
        <w:rPr/>
        <w:t>un’azienda.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360" w:lineRule="auto" w:before="195" w:after="0"/>
        <w:ind w:left="573" w:right="178" w:hanging="361"/>
        <w:jc w:val="both"/>
        <w:rPr>
          <w:sz w:val="20"/>
        </w:rPr>
      </w:pPr>
      <w:r>
        <w:rPr>
          <w:spacing w:val="-1"/>
          <w:sz w:val="20"/>
        </w:rPr>
        <w:t>È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vietato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pubblicizzare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categorie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prodotti</w:t>
      </w:r>
      <w:r>
        <w:rPr>
          <w:spacing w:val="-15"/>
          <w:sz w:val="20"/>
        </w:rPr>
        <w:t> </w:t>
      </w:r>
      <w:r>
        <w:rPr>
          <w:sz w:val="20"/>
        </w:rPr>
        <w:t>per</w:t>
      </w:r>
      <w:r>
        <w:rPr>
          <w:spacing w:val="-14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quali</w:t>
      </w:r>
      <w:r>
        <w:rPr>
          <w:spacing w:val="-13"/>
          <w:sz w:val="20"/>
        </w:rPr>
        <w:t> </w:t>
      </w:r>
      <w:r>
        <w:rPr>
          <w:sz w:val="20"/>
        </w:rPr>
        <w:t>esista</w:t>
      </w:r>
      <w:r>
        <w:rPr>
          <w:spacing w:val="-9"/>
          <w:sz w:val="20"/>
        </w:rPr>
        <w:t> </w:t>
      </w:r>
      <w:r>
        <w:rPr>
          <w:sz w:val="20"/>
        </w:rPr>
        <w:t>esplicito</w:t>
      </w:r>
      <w:r>
        <w:rPr>
          <w:spacing w:val="-14"/>
          <w:sz w:val="20"/>
        </w:rPr>
        <w:t> </w:t>
      </w:r>
      <w:r>
        <w:rPr>
          <w:sz w:val="20"/>
        </w:rPr>
        <w:t>divieto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legge,</w:t>
      </w:r>
      <w:r>
        <w:rPr>
          <w:spacing w:val="-16"/>
          <w:sz w:val="20"/>
        </w:rPr>
        <w:t> </w:t>
      </w:r>
      <w:r>
        <w:rPr>
          <w:sz w:val="20"/>
        </w:rPr>
        <w:t>nonché</w:t>
      </w:r>
      <w:r>
        <w:rPr>
          <w:spacing w:val="-67"/>
          <w:sz w:val="20"/>
        </w:rPr>
        <w:t> </w:t>
      </w:r>
      <w:r>
        <w:rPr>
          <w:sz w:val="20"/>
        </w:rPr>
        <w:t>slogan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natura</w:t>
      </w:r>
      <w:r>
        <w:rPr>
          <w:spacing w:val="-3"/>
          <w:sz w:val="20"/>
        </w:rPr>
        <w:t> </w:t>
      </w:r>
      <w:r>
        <w:rPr>
          <w:sz w:val="20"/>
        </w:rPr>
        <w:t>politica,</w:t>
      </w:r>
      <w:r>
        <w:rPr>
          <w:spacing w:val="-3"/>
          <w:sz w:val="20"/>
        </w:rPr>
        <w:t> </w:t>
      </w:r>
      <w:r>
        <w:rPr>
          <w:sz w:val="20"/>
        </w:rPr>
        <w:t>confessionale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razziale,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 cause</w:t>
      </w:r>
      <w:r>
        <w:rPr>
          <w:spacing w:val="-2"/>
          <w:sz w:val="20"/>
        </w:rPr>
        <w:t> </w:t>
      </w: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offendono</w:t>
      </w:r>
      <w:r>
        <w:rPr>
          <w:spacing w:val="-3"/>
          <w:sz w:val="20"/>
        </w:rPr>
        <w:t> </w:t>
      </w:r>
      <w:r>
        <w:rPr>
          <w:sz w:val="20"/>
        </w:rPr>
        <w:t>il comune</w:t>
      </w:r>
      <w:r>
        <w:rPr>
          <w:spacing w:val="-4"/>
          <w:sz w:val="20"/>
        </w:rPr>
        <w:t> </w:t>
      </w:r>
      <w:r>
        <w:rPr>
          <w:sz w:val="20"/>
        </w:rPr>
        <w:t>senso</w:t>
      </w:r>
      <w:r>
        <w:rPr>
          <w:spacing w:val="-68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decenza.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360" w:lineRule="auto" w:before="0" w:after="0"/>
        <w:ind w:left="573" w:right="175" w:hanging="361"/>
        <w:jc w:val="both"/>
        <w:rPr>
          <w:sz w:val="20"/>
        </w:rPr>
      </w:pPr>
      <w:r>
        <w:rPr>
          <w:sz w:val="20"/>
        </w:rPr>
        <w:t>È</w:t>
      </w:r>
      <w:r>
        <w:rPr>
          <w:spacing w:val="-7"/>
          <w:sz w:val="20"/>
        </w:rPr>
        <w:t> </w:t>
      </w:r>
      <w:r>
        <w:rPr>
          <w:sz w:val="20"/>
        </w:rPr>
        <w:t>consentito</w:t>
      </w:r>
      <w:r>
        <w:rPr>
          <w:spacing w:val="-7"/>
          <w:sz w:val="20"/>
        </w:rPr>
        <w:t> </w:t>
      </w:r>
      <w:r>
        <w:rPr>
          <w:sz w:val="20"/>
        </w:rPr>
        <w:t>apporre</w:t>
      </w:r>
      <w:r>
        <w:rPr>
          <w:spacing w:val="-6"/>
          <w:sz w:val="20"/>
        </w:rPr>
        <w:t> </w:t>
      </w:r>
      <w:r>
        <w:rPr>
          <w:sz w:val="20"/>
        </w:rPr>
        <w:t>sugli</w:t>
      </w:r>
      <w:r>
        <w:rPr>
          <w:spacing w:val="-8"/>
          <w:sz w:val="20"/>
        </w:rPr>
        <w:t> </w:t>
      </w:r>
      <w:r>
        <w:rPr>
          <w:sz w:val="20"/>
        </w:rPr>
        <w:t>indumenti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gioco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6"/>
          <w:sz w:val="20"/>
        </w:rPr>
        <w:t> </w:t>
      </w:r>
      <w:r>
        <w:rPr>
          <w:sz w:val="20"/>
        </w:rPr>
        <w:t>più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sette</w:t>
      </w:r>
      <w:r>
        <w:rPr>
          <w:spacing w:val="-6"/>
          <w:sz w:val="20"/>
        </w:rPr>
        <w:t> </w:t>
      </w:r>
      <w:r>
        <w:rPr>
          <w:sz w:val="20"/>
        </w:rPr>
        <w:t>marchi</w:t>
      </w:r>
      <w:r>
        <w:rPr>
          <w:spacing w:val="-7"/>
          <w:sz w:val="20"/>
        </w:rPr>
        <w:t> </w:t>
      </w:r>
      <w:r>
        <w:rPr>
          <w:sz w:val="20"/>
        </w:rPr>
        <w:t>pubblicitari</w:t>
      </w:r>
      <w:r>
        <w:rPr>
          <w:spacing w:val="-7"/>
          <w:sz w:val="20"/>
        </w:rPr>
        <w:t> </w:t>
      </w:r>
      <w:r>
        <w:rPr>
          <w:sz w:val="20"/>
        </w:rPr>
        <w:t>nel</w:t>
      </w:r>
      <w:r>
        <w:rPr>
          <w:spacing w:val="-5"/>
          <w:sz w:val="20"/>
        </w:rPr>
        <w:t> </w:t>
      </w:r>
      <w:r>
        <w:rPr>
          <w:sz w:val="20"/>
        </w:rPr>
        <w:t>rispetto</w:t>
      </w:r>
      <w:r>
        <w:rPr>
          <w:spacing w:val="-68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disposizioni di</w:t>
      </w:r>
      <w:r>
        <w:rPr>
          <w:spacing w:val="-1"/>
          <w:sz w:val="20"/>
        </w:rPr>
        <w:t> </w:t>
      </w:r>
      <w:r>
        <w:rPr>
          <w:sz w:val="20"/>
        </w:rPr>
        <w:t>cui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-3"/>
          <w:sz w:val="20"/>
        </w:rPr>
        <w:t> </w:t>
      </w:r>
      <w:r>
        <w:rPr>
          <w:sz w:val="20"/>
        </w:rPr>
        <w:t>Norme Organizzative</w:t>
      </w:r>
      <w:r>
        <w:rPr>
          <w:spacing w:val="-3"/>
          <w:sz w:val="20"/>
        </w:rPr>
        <w:t> </w:t>
      </w:r>
      <w:r>
        <w:rPr>
          <w:sz w:val="20"/>
        </w:rPr>
        <w:t>Interne</w:t>
      </w:r>
      <w:r>
        <w:rPr>
          <w:spacing w:val="-2"/>
          <w:sz w:val="20"/>
        </w:rPr>
        <w:t> </w:t>
      </w:r>
      <w:r>
        <w:rPr>
          <w:sz w:val="20"/>
        </w:rPr>
        <w:t>Federali.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pubblicità</w:t>
      </w:r>
      <w:r>
        <w:rPr>
          <w:spacing w:val="-3"/>
          <w:sz w:val="20"/>
        </w:rPr>
        <w:t> </w:t>
      </w:r>
      <w:r>
        <w:rPr>
          <w:sz w:val="20"/>
        </w:rPr>
        <w:t>degli</w:t>
      </w:r>
      <w:r>
        <w:rPr>
          <w:spacing w:val="-2"/>
          <w:sz w:val="20"/>
        </w:rPr>
        <w:t> </w:t>
      </w:r>
      <w:r>
        <w:rPr>
          <w:sz w:val="20"/>
        </w:rPr>
        <w:t>sponsor</w:t>
      </w:r>
      <w:r>
        <w:rPr>
          <w:spacing w:val="-2"/>
          <w:sz w:val="20"/>
        </w:rPr>
        <w:t> </w:t>
      </w:r>
      <w:r>
        <w:rPr>
          <w:sz w:val="20"/>
        </w:rPr>
        <w:t>è</w:t>
      </w:r>
      <w:r>
        <w:rPr>
          <w:spacing w:val="-4"/>
          <w:sz w:val="20"/>
        </w:rPr>
        <w:t> </w:t>
      </w:r>
      <w:r>
        <w:rPr>
          <w:sz w:val="20"/>
        </w:rPr>
        <w:t>consentita: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1654" w:val="left" w:leader="none"/>
        </w:tabs>
        <w:spacing w:line="360" w:lineRule="auto" w:before="1" w:after="0"/>
        <w:ind w:left="1653" w:right="172" w:hanging="720"/>
        <w:jc w:val="both"/>
        <w:rPr>
          <w:sz w:val="20"/>
        </w:rPr>
      </w:pPr>
      <w:r>
        <w:rPr>
          <w:sz w:val="20"/>
        </w:rPr>
        <w:t>nella parte anteriore della maglia, e, sul retro della stessa, sotto il numero; i</w:t>
      </w:r>
      <w:r>
        <w:rPr>
          <w:spacing w:val="1"/>
          <w:sz w:val="20"/>
        </w:rPr>
        <w:t> </w:t>
      </w:r>
      <w:r>
        <w:rPr>
          <w:sz w:val="20"/>
        </w:rPr>
        <w:t>marchi pubblicitari presenti sulla maglia non possono essere superiori a cinque e</w:t>
      </w:r>
      <w:r>
        <w:rPr>
          <w:spacing w:val="-68"/>
          <w:sz w:val="20"/>
        </w:rPr>
        <w:t> </w:t>
      </w:r>
      <w:r>
        <w:rPr>
          <w:sz w:val="20"/>
        </w:rPr>
        <w:t>la superficie totale occupata dagli stessi non deve superare i 950 cm² così</w:t>
      </w:r>
      <w:r>
        <w:rPr>
          <w:spacing w:val="1"/>
          <w:sz w:val="20"/>
        </w:rPr>
        <w:t> </w:t>
      </w:r>
      <w:r>
        <w:rPr>
          <w:sz w:val="20"/>
        </w:rPr>
        <w:t>suddivisi:</w:t>
      </w:r>
    </w:p>
    <w:p>
      <w:pPr>
        <w:pStyle w:val="ListParagraph"/>
        <w:numPr>
          <w:ilvl w:val="2"/>
          <w:numId w:val="7"/>
        </w:numPr>
        <w:tabs>
          <w:tab w:pos="2664" w:val="left" w:leader="none"/>
        </w:tabs>
        <w:spacing w:line="360" w:lineRule="auto" w:before="0" w:after="0"/>
        <w:ind w:left="2373" w:right="175" w:firstLine="0"/>
        <w:jc w:val="both"/>
        <w:rPr>
          <w:sz w:val="20"/>
        </w:rPr>
      </w:pPr>
      <w:r>
        <w:rPr>
          <w:sz w:val="20"/>
        </w:rPr>
        <w:t>fronte maglia: uno spazio per la pubblicità di sponsor commerciali fino</w:t>
      </w:r>
      <w:r>
        <w:rPr>
          <w:spacing w:val="1"/>
          <w:sz w:val="20"/>
        </w:rPr>
        <w:t> </w:t>
      </w:r>
      <w:r>
        <w:rPr>
          <w:w w:val="95"/>
          <w:sz w:val="20"/>
        </w:rPr>
        <w:t>a 600 cm² con inserimento, all’interno dello stesso, di non più di tre marchi,</w:t>
      </w:r>
      <w:r>
        <w:rPr>
          <w:spacing w:val="1"/>
          <w:w w:val="95"/>
          <w:sz w:val="20"/>
        </w:rPr>
        <w:t> </w:t>
      </w:r>
      <w:r>
        <w:rPr>
          <w:sz w:val="20"/>
        </w:rPr>
        <w:t>di cui uno al massimo di 250 cm², uno al massimo di 200 cm² ed uno al</w:t>
      </w:r>
      <w:r>
        <w:rPr>
          <w:spacing w:val="1"/>
          <w:sz w:val="20"/>
        </w:rPr>
        <w:t> </w:t>
      </w:r>
      <w:r>
        <w:rPr>
          <w:sz w:val="20"/>
        </w:rPr>
        <w:t>massimo di 150</w:t>
      </w:r>
      <w:r>
        <w:rPr>
          <w:spacing w:val="2"/>
          <w:sz w:val="20"/>
        </w:rPr>
        <w:t> </w:t>
      </w:r>
      <w:r>
        <w:rPr>
          <w:sz w:val="20"/>
        </w:rPr>
        <w:t>cm²;</w:t>
      </w:r>
    </w:p>
    <w:p>
      <w:pPr>
        <w:pStyle w:val="ListParagraph"/>
        <w:numPr>
          <w:ilvl w:val="2"/>
          <w:numId w:val="7"/>
        </w:numPr>
        <w:tabs>
          <w:tab w:pos="2681" w:val="left" w:leader="none"/>
        </w:tabs>
        <w:spacing w:line="360" w:lineRule="auto" w:before="0" w:after="0"/>
        <w:ind w:left="2373" w:right="173" w:firstLine="0"/>
        <w:jc w:val="both"/>
        <w:rPr>
          <w:sz w:val="20"/>
        </w:rPr>
      </w:pPr>
      <w:r>
        <w:rPr>
          <w:sz w:val="20"/>
        </w:rPr>
        <w:t>retro maglia: sotto il numero, uno spazio per la pubblicità di sponsor</w:t>
      </w:r>
      <w:r>
        <w:rPr>
          <w:spacing w:val="1"/>
          <w:sz w:val="20"/>
        </w:rPr>
        <w:t> </w:t>
      </w:r>
      <w:r>
        <w:rPr>
          <w:sz w:val="20"/>
        </w:rPr>
        <w:t>commerciali</w:t>
      </w:r>
      <w:r>
        <w:rPr>
          <w:spacing w:val="-15"/>
          <w:sz w:val="20"/>
        </w:rPr>
        <w:t> </w:t>
      </w:r>
      <w:r>
        <w:rPr>
          <w:sz w:val="20"/>
        </w:rPr>
        <w:t>fino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350</w:t>
      </w:r>
      <w:r>
        <w:rPr>
          <w:spacing w:val="-12"/>
          <w:sz w:val="20"/>
        </w:rPr>
        <w:t> </w:t>
      </w:r>
      <w:r>
        <w:rPr>
          <w:sz w:val="20"/>
        </w:rPr>
        <w:t>cm²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inserimento,</w:t>
      </w:r>
      <w:r>
        <w:rPr>
          <w:spacing w:val="-16"/>
          <w:sz w:val="20"/>
        </w:rPr>
        <w:t> </w:t>
      </w:r>
      <w:r>
        <w:rPr>
          <w:sz w:val="20"/>
        </w:rPr>
        <w:t>all’interno</w:t>
      </w:r>
      <w:r>
        <w:rPr>
          <w:spacing w:val="-16"/>
          <w:sz w:val="20"/>
        </w:rPr>
        <w:t> </w:t>
      </w:r>
      <w:r>
        <w:rPr>
          <w:sz w:val="20"/>
        </w:rPr>
        <w:t>dello</w:t>
      </w:r>
      <w:r>
        <w:rPr>
          <w:spacing w:val="-14"/>
          <w:sz w:val="20"/>
        </w:rPr>
        <w:t> </w:t>
      </w:r>
      <w:r>
        <w:rPr>
          <w:sz w:val="20"/>
        </w:rPr>
        <w:t>stesso,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non</w:t>
      </w:r>
      <w:r>
        <w:rPr>
          <w:spacing w:val="-68"/>
          <w:sz w:val="20"/>
        </w:rPr>
        <w:t> </w:t>
      </w:r>
      <w:r>
        <w:rPr>
          <w:sz w:val="20"/>
        </w:rPr>
        <w:t>più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due</w:t>
      </w:r>
      <w:r>
        <w:rPr>
          <w:spacing w:val="-3"/>
          <w:sz w:val="20"/>
        </w:rPr>
        <w:t> </w:t>
      </w:r>
      <w:r>
        <w:rPr>
          <w:sz w:val="20"/>
        </w:rPr>
        <w:t>marchi,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cui uno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massimo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200</w:t>
      </w:r>
      <w:r>
        <w:rPr>
          <w:spacing w:val="-2"/>
          <w:sz w:val="20"/>
        </w:rPr>
        <w:t> </w:t>
      </w:r>
      <w:r>
        <w:rPr>
          <w:sz w:val="20"/>
        </w:rPr>
        <w:t>cm²</w:t>
      </w:r>
      <w:r>
        <w:rPr>
          <w:spacing w:val="-1"/>
          <w:sz w:val="20"/>
        </w:rPr>
        <w:t> </w:t>
      </w:r>
      <w:r>
        <w:rPr>
          <w:sz w:val="20"/>
        </w:rPr>
        <w:t>ed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massimo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68"/>
          <w:sz w:val="20"/>
        </w:rPr>
        <w:t> </w:t>
      </w:r>
      <w:r>
        <w:rPr>
          <w:sz w:val="20"/>
        </w:rPr>
        <w:t>150</w:t>
      </w:r>
      <w:r>
        <w:rPr>
          <w:spacing w:val="-2"/>
          <w:sz w:val="20"/>
        </w:rPr>
        <w:t> </w:t>
      </w:r>
      <w:r>
        <w:rPr>
          <w:sz w:val="20"/>
        </w:rPr>
        <w:t>cm²;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1654" w:val="left" w:leader="none"/>
        </w:tabs>
        <w:spacing w:line="360" w:lineRule="auto" w:before="1" w:after="0"/>
        <w:ind w:left="1653" w:right="175" w:hanging="720"/>
        <w:jc w:val="both"/>
        <w:rPr>
          <w:sz w:val="20"/>
        </w:rPr>
      </w:pPr>
      <w:r>
        <w:rPr>
          <w:sz w:val="20"/>
        </w:rPr>
        <w:t>sulla parte anteriore dei calzoncini di gioco uno spazio per la pubblicità di un solo</w:t>
      </w:r>
      <w:r>
        <w:rPr>
          <w:spacing w:val="-68"/>
          <w:sz w:val="20"/>
        </w:rPr>
        <w:t> </w:t>
      </w:r>
      <w:r>
        <w:rPr>
          <w:sz w:val="20"/>
        </w:rPr>
        <w:t>sponsor commerciale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dimensioni fino a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cm²;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7"/>
        </w:numPr>
        <w:tabs>
          <w:tab w:pos="1654" w:val="left" w:leader="none"/>
        </w:tabs>
        <w:spacing w:line="360" w:lineRule="auto" w:before="0" w:after="0"/>
        <w:ind w:left="1653" w:right="181" w:hanging="720"/>
        <w:jc w:val="both"/>
        <w:rPr>
          <w:sz w:val="20"/>
        </w:rPr>
      </w:pPr>
      <w:r>
        <w:rPr>
          <w:sz w:val="20"/>
        </w:rPr>
        <w:t>sulla manica sinistra della maglia uno spazio per la pubblicità di un solo sponsor</w:t>
      </w:r>
      <w:r>
        <w:rPr>
          <w:spacing w:val="1"/>
          <w:sz w:val="20"/>
        </w:rPr>
        <w:t> </w:t>
      </w:r>
      <w:r>
        <w:rPr>
          <w:sz w:val="20"/>
        </w:rPr>
        <w:t>commerciale</w:t>
      </w:r>
      <w:r>
        <w:rPr>
          <w:spacing w:val="-3"/>
          <w:sz w:val="20"/>
        </w:rPr>
        <w:t> </w:t>
      </w:r>
      <w:r>
        <w:rPr>
          <w:sz w:val="20"/>
        </w:rPr>
        <w:t>delle dimensioni fino</w:t>
      </w:r>
      <w:r>
        <w:rPr>
          <w:spacing w:val="-2"/>
          <w:sz w:val="20"/>
        </w:rPr>
        <w:t> </w:t>
      </w:r>
      <w:r>
        <w:rPr>
          <w:sz w:val="20"/>
        </w:rPr>
        <w:t>a 50</w:t>
      </w:r>
      <w:r>
        <w:rPr>
          <w:spacing w:val="-1"/>
          <w:sz w:val="20"/>
        </w:rPr>
        <w:t> </w:t>
      </w:r>
      <w:r>
        <w:rPr>
          <w:sz w:val="20"/>
        </w:rPr>
        <w:t>cm².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360" w:lineRule="auto" w:before="0" w:after="0"/>
        <w:ind w:left="573" w:right="179" w:hanging="361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aggiunta</w:t>
      </w:r>
      <w:r>
        <w:rPr>
          <w:spacing w:val="-3"/>
          <w:sz w:val="20"/>
        </w:rPr>
        <w:t> </w:t>
      </w:r>
      <w:r>
        <w:rPr>
          <w:sz w:val="20"/>
        </w:rPr>
        <w:t>agli</w:t>
      </w:r>
      <w:r>
        <w:rPr>
          <w:spacing w:val="-2"/>
          <w:sz w:val="20"/>
        </w:rPr>
        <w:t> </w:t>
      </w:r>
      <w:r>
        <w:rPr>
          <w:sz w:val="20"/>
        </w:rPr>
        <w:t>spazi</w:t>
      </w:r>
      <w:r>
        <w:rPr>
          <w:spacing w:val="-2"/>
          <w:sz w:val="20"/>
        </w:rPr>
        <w:t> </w:t>
      </w:r>
      <w:r>
        <w:rPr>
          <w:sz w:val="20"/>
        </w:rPr>
        <w:t>sopra</w:t>
      </w:r>
      <w:r>
        <w:rPr>
          <w:spacing w:val="-3"/>
          <w:sz w:val="20"/>
        </w:rPr>
        <w:t> </w:t>
      </w:r>
      <w:r>
        <w:rPr>
          <w:sz w:val="20"/>
        </w:rPr>
        <w:t>indicati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marchi,</w:t>
      </w:r>
      <w:r>
        <w:rPr>
          <w:spacing w:val="-4"/>
          <w:sz w:val="20"/>
        </w:rPr>
        <w:t> </w:t>
      </w:r>
      <w:r>
        <w:rPr>
          <w:sz w:val="20"/>
        </w:rPr>
        <w:t>è</w:t>
      </w:r>
      <w:r>
        <w:rPr>
          <w:spacing w:val="-4"/>
          <w:sz w:val="20"/>
        </w:rPr>
        <w:t> </w:t>
      </w:r>
      <w:r>
        <w:rPr>
          <w:sz w:val="20"/>
        </w:rPr>
        <w:t>riservato</w:t>
      </w:r>
      <w:r>
        <w:rPr>
          <w:spacing w:val="-4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Lega,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collocazione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68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proprio</w:t>
      </w:r>
      <w:r>
        <w:rPr>
          <w:spacing w:val="4"/>
          <w:sz w:val="20"/>
        </w:rPr>
        <w:t> </w:t>
      </w:r>
      <w:r>
        <w:rPr>
          <w:sz w:val="20"/>
        </w:rPr>
        <w:t>sponsor,</w:t>
      </w:r>
      <w:r>
        <w:rPr>
          <w:spacing w:val="3"/>
          <w:sz w:val="20"/>
        </w:rPr>
        <w:t> </w:t>
      </w:r>
      <w:r>
        <w:rPr>
          <w:sz w:val="20"/>
        </w:rPr>
        <w:t>uno</w:t>
      </w:r>
      <w:r>
        <w:rPr>
          <w:spacing w:val="4"/>
          <w:sz w:val="20"/>
        </w:rPr>
        <w:t> </w:t>
      </w:r>
      <w:r>
        <w:rPr>
          <w:sz w:val="20"/>
        </w:rPr>
        <w:t>spazio</w:t>
      </w:r>
      <w:r>
        <w:rPr>
          <w:spacing w:val="3"/>
          <w:sz w:val="20"/>
        </w:rPr>
        <w:t> </w:t>
      </w:r>
      <w:r>
        <w:rPr>
          <w:sz w:val="20"/>
        </w:rPr>
        <w:t>sulla</w:t>
      </w:r>
      <w:r>
        <w:rPr>
          <w:spacing w:val="3"/>
          <w:sz w:val="20"/>
        </w:rPr>
        <w:t> </w:t>
      </w:r>
      <w:r>
        <w:rPr>
          <w:sz w:val="20"/>
        </w:rPr>
        <w:t>manica</w:t>
      </w:r>
      <w:r>
        <w:rPr>
          <w:spacing w:val="4"/>
          <w:sz w:val="20"/>
        </w:rPr>
        <w:t> </w:t>
      </w:r>
      <w:r>
        <w:rPr>
          <w:sz w:val="20"/>
        </w:rPr>
        <w:t>sinistra</w:t>
      </w:r>
      <w:r>
        <w:rPr>
          <w:spacing w:val="4"/>
          <w:sz w:val="20"/>
        </w:rPr>
        <w:t> </w:t>
      </w:r>
      <w:r>
        <w:rPr>
          <w:sz w:val="20"/>
        </w:rPr>
        <w:t>sottostante</w:t>
      </w:r>
      <w:r>
        <w:rPr>
          <w:spacing w:val="3"/>
          <w:sz w:val="20"/>
        </w:rPr>
        <w:t> </w:t>
      </w:r>
      <w:r>
        <w:rPr>
          <w:sz w:val="20"/>
        </w:rPr>
        <w:t>allo</w:t>
      </w:r>
      <w:r>
        <w:rPr>
          <w:spacing w:val="3"/>
          <w:sz w:val="20"/>
        </w:rPr>
        <w:t> </w:t>
      </w:r>
      <w:r>
        <w:rPr>
          <w:sz w:val="20"/>
        </w:rPr>
        <w:t>spazio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cui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4.C</w:t>
      </w:r>
      <w:r>
        <w:rPr>
          <w:spacing w:val="4"/>
          <w:sz w:val="20"/>
        </w:rPr>
        <w:t> </w:t>
      </w:r>
      <w:r>
        <w:rPr>
          <w:sz w:val="20"/>
        </w:rPr>
        <w:t>del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432" w:footer="1629" w:top="1440" w:bottom="182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9"/>
        <w:ind w:left="573"/>
      </w:pPr>
      <w:r>
        <w:rPr/>
        <w:t>presente</w:t>
      </w:r>
      <w:r>
        <w:rPr>
          <w:spacing w:val="43"/>
        </w:rPr>
        <w:t> </w:t>
      </w:r>
      <w:r>
        <w:rPr/>
        <w:t>regolamento,</w:t>
      </w:r>
      <w:r>
        <w:rPr>
          <w:spacing w:val="44"/>
        </w:rPr>
        <w:t> </w:t>
      </w:r>
      <w:r>
        <w:rPr/>
        <w:t>che</w:t>
      </w:r>
      <w:r>
        <w:rPr>
          <w:spacing w:val="41"/>
        </w:rPr>
        <w:t> </w:t>
      </w:r>
      <w:r>
        <w:rPr/>
        <w:t>non</w:t>
      </w:r>
      <w:r>
        <w:rPr>
          <w:spacing w:val="44"/>
        </w:rPr>
        <w:t> </w:t>
      </w:r>
      <w:r>
        <w:rPr/>
        <w:t>potrà</w:t>
      </w:r>
      <w:r>
        <w:rPr>
          <w:spacing w:val="44"/>
        </w:rPr>
        <w:t> </w:t>
      </w:r>
      <w:r>
        <w:rPr/>
        <w:t>essere</w:t>
      </w:r>
      <w:r>
        <w:rPr>
          <w:spacing w:val="43"/>
        </w:rPr>
        <w:t> </w:t>
      </w:r>
      <w:r>
        <w:rPr/>
        <w:t>superiore</w:t>
      </w:r>
      <w:r>
        <w:rPr>
          <w:spacing w:val="42"/>
        </w:rPr>
        <w:t> </w:t>
      </w:r>
      <w:r>
        <w:rPr/>
        <w:t>a</w:t>
      </w:r>
      <w:r>
        <w:rPr>
          <w:spacing w:val="44"/>
        </w:rPr>
        <w:t> </w:t>
      </w:r>
      <w:r>
        <w:rPr/>
        <w:t>50</w:t>
      </w:r>
      <w:r>
        <w:rPr>
          <w:spacing w:val="43"/>
        </w:rPr>
        <w:t> </w:t>
      </w:r>
      <w:r>
        <w:rPr/>
        <w:t>cm².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Lega</w:t>
      </w:r>
      <w:r>
        <w:rPr>
          <w:spacing w:val="44"/>
        </w:rPr>
        <w:t> </w:t>
      </w:r>
      <w:r>
        <w:rPr/>
        <w:t>si</w:t>
      </w:r>
      <w:r>
        <w:rPr>
          <w:spacing w:val="45"/>
        </w:rPr>
        <w:t> </w:t>
      </w:r>
      <w:r>
        <w:rPr/>
        <w:t>riserva</w:t>
      </w:r>
      <w:r>
        <w:rPr>
          <w:spacing w:val="53"/>
        </w:rPr>
        <w:t> </w:t>
      </w:r>
      <w:r>
        <w:rPr/>
        <w:t>di</w:t>
      </w:r>
    </w:p>
    <w:p>
      <w:pPr>
        <w:pStyle w:val="BodyText"/>
        <w:spacing w:before="120"/>
        <w:ind w:left="573"/>
      </w:pPr>
      <w:r>
        <w:rPr/>
        <w:t>concedere</w:t>
      </w:r>
      <w:r>
        <w:rPr>
          <w:spacing w:val="-5"/>
        </w:rPr>
        <w:t> </w:t>
      </w:r>
      <w:r>
        <w:rPr/>
        <w:t>l’utilizzo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tale</w:t>
      </w:r>
      <w:r>
        <w:rPr>
          <w:spacing w:val="-4"/>
        </w:rPr>
        <w:t> </w:t>
      </w:r>
      <w:r>
        <w:rPr/>
        <w:t>spazio</w:t>
      </w:r>
      <w:r>
        <w:rPr>
          <w:spacing w:val="-2"/>
        </w:rPr>
        <w:t> </w:t>
      </w:r>
      <w:r>
        <w:rPr/>
        <w:t>alle</w:t>
      </w:r>
      <w:r>
        <w:rPr>
          <w:spacing w:val="-3"/>
        </w:rPr>
        <w:t> </w:t>
      </w:r>
      <w:r>
        <w:rPr/>
        <w:t>società qualora</w:t>
      </w:r>
      <w:r>
        <w:rPr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/>
        <w:t>ne</w:t>
      </w:r>
      <w:r>
        <w:rPr>
          <w:spacing w:val="-4"/>
        </w:rPr>
        <w:t> </w:t>
      </w:r>
      <w:r>
        <w:rPr/>
        <w:t>usufruisca</w:t>
      </w:r>
      <w:r>
        <w:rPr>
          <w:spacing w:val="-2"/>
        </w:rPr>
        <w:t> </w:t>
      </w:r>
      <w:r>
        <w:rPr/>
        <w:t>direttamente.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360" w:lineRule="auto" w:before="194" w:after="0"/>
        <w:ind w:left="573" w:right="177" w:hanging="361"/>
        <w:jc w:val="both"/>
        <w:rPr>
          <w:sz w:val="20"/>
        </w:rPr>
      </w:pPr>
      <w:r>
        <w:rPr>
          <w:sz w:val="20"/>
        </w:rPr>
        <w:t>Lega Pro si riserva, inoltre, per la collocazione del proprio partner istituzionale, uno spazio</w:t>
      </w:r>
      <w:r>
        <w:rPr>
          <w:spacing w:val="1"/>
          <w:sz w:val="20"/>
        </w:rPr>
        <w:t> </w:t>
      </w:r>
      <w:r>
        <w:rPr>
          <w:sz w:val="20"/>
        </w:rPr>
        <w:t>sulla</w:t>
      </w:r>
      <w:r>
        <w:rPr>
          <w:spacing w:val="-6"/>
          <w:sz w:val="20"/>
        </w:rPr>
        <w:t> </w:t>
      </w:r>
      <w:r>
        <w:rPr>
          <w:sz w:val="20"/>
        </w:rPr>
        <w:t>manica</w:t>
      </w:r>
      <w:r>
        <w:rPr>
          <w:spacing w:val="-7"/>
          <w:sz w:val="20"/>
        </w:rPr>
        <w:t> </w:t>
      </w:r>
      <w:r>
        <w:rPr>
          <w:sz w:val="20"/>
        </w:rPr>
        <w:t>destra,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sotto</w:t>
      </w:r>
      <w:r>
        <w:rPr>
          <w:spacing w:val="-8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patch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campionato,</w:t>
      </w:r>
      <w:r>
        <w:rPr>
          <w:spacing w:val="-4"/>
          <w:sz w:val="20"/>
        </w:rPr>
        <w:t> </w:t>
      </w:r>
      <w:r>
        <w:rPr>
          <w:sz w:val="20"/>
        </w:rPr>
        <w:t>che</w:t>
      </w:r>
      <w:r>
        <w:rPr>
          <w:spacing w:val="-5"/>
          <w:sz w:val="20"/>
        </w:rPr>
        <w:t> </w:t>
      </w: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potrà</w:t>
      </w:r>
      <w:r>
        <w:rPr>
          <w:spacing w:val="-6"/>
          <w:sz w:val="20"/>
        </w:rPr>
        <w:t> </w:t>
      </w:r>
      <w:r>
        <w:rPr>
          <w:sz w:val="20"/>
        </w:rPr>
        <w:t>essere</w:t>
      </w:r>
      <w:r>
        <w:rPr>
          <w:spacing w:val="-6"/>
          <w:sz w:val="20"/>
        </w:rPr>
        <w:t> </w:t>
      </w:r>
      <w:r>
        <w:rPr>
          <w:sz w:val="20"/>
        </w:rPr>
        <w:t>superiore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cm².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360" w:lineRule="auto" w:before="0" w:after="0"/>
        <w:ind w:left="573" w:right="174" w:hanging="361"/>
        <w:jc w:val="both"/>
        <w:rPr>
          <w:sz w:val="20"/>
        </w:rPr>
      </w:pPr>
      <w:r>
        <w:rPr>
          <w:sz w:val="20"/>
        </w:rPr>
        <w:t>Le Società hanno la facoltà di utilizzare sponsor diversi per ogni gara. Le divise ufficiali da</w:t>
      </w:r>
      <w:r>
        <w:rPr>
          <w:spacing w:val="1"/>
          <w:sz w:val="20"/>
        </w:rPr>
        <w:t> </w:t>
      </w:r>
      <w:r>
        <w:rPr>
          <w:sz w:val="20"/>
        </w:rPr>
        <w:t>gioco, con l’apposizione degli sponsor nei limiti e con le modalità sopra individuate, devono</w:t>
      </w:r>
      <w:r>
        <w:rPr>
          <w:spacing w:val="1"/>
          <w:sz w:val="20"/>
        </w:rPr>
        <w:t> </w:t>
      </w:r>
      <w:r>
        <w:rPr>
          <w:sz w:val="20"/>
        </w:rPr>
        <w:t>in ogni caso essere depositate ed approvate dalla Lega Italiana Calcio Professionistico</w:t>
      </w:r>
      <w:r>
        <w:rPr>
          <w:spacing w:val="1"/>
          <w:sz w:val="20"/>
        </w:rPr>
        <w:t> </w:t>
      </w:r>
      <w:r>
        <w:rPr>
          <w:sz w:val="20"/>
        </w:rPr>
        <w:t>secondo quanto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dall’Art.12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 regolamento.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La</w:t>
      </w:r>
      <w:r>
        <w:rPr>
          <w:spacing w:val="60"/>
          <w:sz w:val="20"/>
        </w:rPr>
        <w:t> </w:t>
      </w:r>
      <w:r>
        <w:rPr>
          <w:sz w:val="20"/>
        </w:rPr>
        <w:t>pubblicità</w:t>
      </w:r>
      <w:r>
        <w:rPr>
          <w:spacing w:val="62"/>
          <w:sz w:val="20"/>
        </w:rPr>
        <w:t> </w:t>
      </w:r>
      <w:r>
        <w:rPr>
          <w:sz w:val="20"/>
        </w:rPr>
        <w:t>degli</w:t>
      </w:r>
      <w:r>
        <w:rPr>
          <w:spacing w:val="61"/>
          <w:sz w:val="20"/>
        </w:rPr>
        <w:t> </w:t>
      </w:r>
      <w:r>
        <w:rPr>
          <w:sz w:val="20"/>
        </w:rPr>
        <w:t>sponsor</w:t>
      </w:r>
      <w:r>
        <w:rPr>
          <w:spacing w:val="63"/>
          <w:sz w:val="20"/>
        </w:rPr>
        <w:t> </w:t>
      </w:r>
      <w:r>
        <w:rPr>
          <w:sz w:val="20"/>
        </w:rPr>
        <w:t>commerciali</w:t>
      </w:r>
      <w:r>
        <w:rPr>
          <w:spacing w:val="61"/>
          <w:sz w:val="20"/>
        </w:rPr>
        <w:t> </w:t>
      </w:r>
      <w:r>
        <w:rPr>
          <w:sz w:val="20"/>
        </w:rPr>
        <w:t>non</w:t>
      </w:r>
      <w:r>
        <w:rPr>
          <w:spacing w:val="62"/>
          <w:sz w:val="20"/>
        </w:rPr>
        <w:t> </w:t>
      </w:r>
      <w:r>
        <w:rPr>
          <w:sz w:val="20"/>
        </w:rPr>
        <w:t>è</w:t>
      </w:r>
      <w:r>
        <w:rPr>
          <w:spacing w:val="60"/>
          <w:sz w:val="20"/>
        </w:rPr>
        <w:t> </w:t>
      </w:r>
      <w:r>
        <w:rPr>
          <w:sz w:val="20"/>
        </w:rPr>
        <w:t>consentita</w:t>
      </w:r>
      <w:r>
        <w:rPr>
          <w:spacing w:val="61"/>
          <w:sz w:val="20"/>
        </w:rPr>
        <w:t> </w:t>
      </w:r>
      <w:r>
        <w:rPr>
          <w:sz w:val="20"/>
        </w:rPr>
        <w:t>sul</w:t>
      </w:r>
      <w:r>
        <w:rPr>
          <w:spacing w:val="63"/>
          <w:sz w:val="20"/>
        </w:rPr>
        <w:t> </w:t>
      </w:r>
      <w:r>
        <w:rPr>
          <w:sz w:val="20"/>
        </w:rPr>
        <w:t>colletto,</w:t>
      </w:r>
      <w:r>
        <w:rPr>
          <w:spacing w:val="61"/>
          <w:sz w:val="20"/>
        </w:rPr>
        <w:t> </w:t>
      </w:r>
      <w:r>
        <w:rPr>
          <w:sz w:val="20"/>
        </w:rPr>
        <w:t>sui</w:t>
      </w:r>
      <w:r>
        <w:rPr>
          <w:spacing w:val="63"/>
          <w:sz w:val="20"/>
        </w:rPr>
        <w:t> </w:t>
      </w:r>
      <w:r>
        <w:rPr>
          <w:sz w:val="20"/>
        </w:rPr>
        <w:t>calzettoni</w:t>
      </w:r>
      <w:r>
        <w:rPr>
          <w:spacing w:val="61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119"/>
        <w:ind w:left="573"/>
      </w:pPr>
      <w:r>
        <w:rPr/>
        <w:t>all’interno</w:t>
      </w:r>
      <w:r>
        <w:rPr>
          <w:spacing w:val="-5"/>
        </w:rPr>
        <w:t> </w:t>
      </w:r>
      <w:r>
        <w:rPr/>
        <w:t>dei</w:t>
      </w:r>
      <w:r>
        <w:rPr>
          <w:spacing w:val="-2"/>
        </w:rPr>
        <w:t> </w:t>
      </w:r>
      <w:r>
        <w:rPr/>
        <w:t>numeri.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360" w:lineRule="auto" w:before="195" w:after="0"/>
        <w:ind w:left="573" w:right="180" w:hanging="361"/>
        <w:jc w:val="both"/>
        <w:rPr>
          <w:sz w:val="20"/>
        </w:rPr>
      </w:pPr>
      <w:r>
        <w:rPr>
          <w:sz w:val="20"/>
        </w:rPr>
        <w:t>Più Società di Lega Pro possono utilizzare la pubblicità degli stessi sponsor sulle maglie da</w:t>
      </w:r>
      <w:r>
        <w:rPr>
          <w:spacing w:val="1"/>
          <w:sz w:val="20"/>
        </w:rPr>
        <w:t> </w:t>
      </w:r>
      <w:r>
        <w:rPr>
          <w:sz w:val="20"/>
        </w:rPr>
        <w:t>gioco.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2310764</wp:posOffset>
            </wp:positionH>
            <wp:positionV relativeFrom="paragraph">
              <wp:posOffset>254250</wp:posOffset>
            </wp:positionV>
            <wp:extent cx="2900533" cy="2893504"/>
            <wp:effectExtent l="0" t="0" r="0" b="0"/>
            <wp:wrapTopAndBottom/>
            <wp:docPr id="19" name="image9.jpeg" descr="\\fs01\G_LEGALE\UFFICI LEGA\MARKETING - SPONSOR\immagini divise\art6-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533" cy="289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00" w:h="16850"/>
          <w:pgMar w:header="432" w:footer="1629" w:top="1440" w:bottom="1900" w:left="920" w:right="9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ind w:left="860"/>
      </w:pPr>
      <w:r>
        <w:rPr/>
        <w:drawing>
          <wp:inline distT="0" distB="0" distL="0" distR="0">
            <wp:extent cx="5255754" cy="6630161"/>
            <wp:effectExtent l="0" t="0" r="0" b="0"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754" cy="663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00" w:h="16850"/>
          <w:pgMar w:header="432" w:footer="1629" w:top="1440" w:bottom="182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tabs>
          <w:tab w:pos="1677" w:val="left" w:leader="none"/>
          <w:tab w:pos="2359" w:val="left" w:leader="none"/>
          <w:tab w:pos="3500" w:val="left" w:leader="none"/>
          <w:tab w:pos="5112" w:val="left" w:leader="none"/>
          <w:tab w:pos="6012" w:val="left" w:leader="none"/>
          <w:tab w:pos="7770" w:val="left" w:leader="none"/>
          <w:tab w:pos="8593" w:val="left" w:leader="none"/>
        </w:tabs>
        <w:spacing w:before="100"/>
      </w:pPr>
      <w:bookmarkStart w:name="_bookmark6" w:id="7"/>
      <w:bookmarkEnd w:id="7"/>
      <w:r>
        <w:rPr>
          <w:b w:val="0"/>
        </w:rPr>
      </w:r>
      <w:r>
        <w:rPr/>
        <w:t>Articolo</w:t>
        <w:tab/>
        <w:t>7:</w:t>
        <w:tab/>
        <w:t>Spazi</w:t>
        <w:tab/>
        <w:t>Riservati</w:t>
        <w:tab/>
        <w:t>alla</w:t>
        <w:tab/>
        <w:t>Pubblicità</w:t>
        <w:tab/>
        <w:t>del</w:t>
        <w:tab/>
        <w:t>Fornitore</w:t>
      </w:r>
    </w:p>
    <w:p>
      <w:pPr>
        <w:spacing w:before="145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dell’Abbigliamento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Sportivo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(Sponsor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Tecnico)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360" w:lineRule="auto" w:before="0" w:after="0"/>
        <w:ind w:left="573" w:right="180" w:hanging="361"/>
        <w:jc w:val="both"/>
        <w:rPr>
          <w:sz w:val="20"/>
        </w:rPr>
      </w:pPr>
      <w:r>
        <w:rPr>
          <w:sz w:val="20"/>
        </w:rPr>
        <w:t>Sulle divise da gioco può essere applicato il marchio dell’azienda produttrice o del fornitore</w:t>
      </w:r>
      <w:r>
        <w:rPr>
          <w:spacing w:val="1"/>
          <w:sz w:val="20"/>
        </w:rPr>
        <w:t> </w:t>
      </w:r>
      <w:r>
        <w:rPr>
          <w:sz w:val="20"/>
        </w:rPr>
        <w:t>dell’abbigliamento</w:t>
      </w:r>
      <w:r>
        <w:rPr>
          <w:spacing w:val="-1"/>
          <w:sz w:val="20"/>
        </w:rPr>
        <w:t> </w:t>
      </w:r>
      <w:r>
        <w:rPr>
          <w:sz w:val="20"/>
        </w:rPr>
        <w:t>sportivo.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fornitore</w:t>
      </w:r>
      <w:r>
        <w:rPr>
          <w:spacing w:val="-4"/>
          <w:sz w:val="20"/>
        </w:rPr>
        <w:t> </w:t>
      </w:r>
      <w:r>
        <w:rPr>
          <w:sz w:val="20"/>
        </w:rPr>
        <w:t>dell’abbigliamento</w:t>
      </w:r>
      <w:r>
        <w:rPr>
          <w:spacing w:val="-2"/>
          <w:sz w:val="20"/>
        </w:rPr>
        <w:t> </w:t>
      </w:r>
      <w:r>
        <w:rPr>
          <w:sz w:val="20"/>
        </w:rPr>
        <w:t>sportivo</w:t>
      </w:r>
      <w:r>
        <w:rPr>
          <w:spacing w:val="-2"/>
          <w:sz w:val="20"/>
        </w:rPr>
        <w:t> </w:t>
      </w:r>
      <w:r>
        <w:rPr>
          <w:sz w:val="20"/>
        </w:rPr>
        <w:t>può</w:t>
      </w:r>
      <w:r>
        <w:rPr>
          <w:spacing w:val="-5"/>
          <w:sz w:val="20"/>
        </w:rPr>
        <w:t> </w:t>
      </w:r>
      <w:r>
        <w:rPr>
          <w:sz w:val="20"/>
        </w:rPr>
        <w:t>apporre</w:t>
      </w:r>
      <w:r>
        <w:rPr>
          <w:spacing w:val="3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proprio</w:t>
      </w:r>
      <w:r>
        <w:rPr>
          <w:spacing w:val="-4"/>
          <w:sz w:val="20"/>
        </w:rPr>
        <w:t> </w:t>
      </w:r>
      <w:r>
        <w:rPr>
          <w:sz w:val="20"/>
        </w:rPr>
        <w:t>marchio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nome su:</w:t>
      </w:r>
    </w:p>
    <w:p>
      <w:pPr>
        <w:pStyle w:val="ListParagraph"/>
        <w:numPr>
          <w:ilvl w:val="1"/>
          <w:numId w:val="8"/>
        </w:numPr>
        <w:tabs>
          <w:tab w:pos="1653" w:val="left" w:leader="none"/>
          <w:tab w:pos="1654" w:val="left" w:leader="none"/>
        </w:tabs>
        <w:spacing w:line="360" w:lineRule="auto" w:before="122" w:after="0"/>
        <w:ind w:left="1653" w:right="180" w:hanging="720"/>
        <w:jc w:val="left"/>
        <w:rPr>
          <w:sz w:val="20"/>
        </w:rPr>
      </w:pPr>
      <w:r>
        <w:rPr>
          <w:sz w:val="20"/>
        </w:rPr>
        <w:t>maglia: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marchio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scritta</w:t>
      </w:r>
      <w:r>
        <w:rPr>
          <w:spacing w:val="8"/>
          <w:sz w:val="20"/>
        </w:rPr>
        <w:t> </w:t>
      </w:r>
      <w:r>
        <w:rPr>
          <w:sz w:val="20"/>
        </w:rPr>
        <w:t>sulla</w:t>
      </w:r>
      <w:r>
        <w:rPr>
          <w:spacing w:val="8"/>
          <w:sz w:val="20"/>
        </w:rPr>
        <w:t> </w:t>
      </w:r>
      <w:r>
        <w:rPr>
          <w:sz w:val="20"/>
        </w:rPr>
        <w:t>parte</w:t>
      </w:r>
      <w:r>
        <w:rPr>
          <w:spacing w:val="5"/>
          <w:sz w:val="20"/>
        </w:rPr>
        <w:t> </w:t>
      </w:r>
      <w:r>
        <w:rPr>
          <w:sz w:val="20"/>
        </w:rPr>
        <w:t>anteriore</w:t>
      </w:r>
      <w:r>
        <w:rPr>
          <w:spacing w:val="6"/>
          <w:sz w:val="20"/>
        </w:rPr>
        <w:t> </w:t>
      </w: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dimensione</w:t>
      </w:r>
      <w:r>
        <w:rPr>
          <w:spacing w:val="8"/>
          <w:sz w:val="20"/>
        </w:rPr>
        <w:t> </w:t>
      </w:r>
      <w:r>
        <w:rPr>
          <w:sz w:val="20"/>
        </w:rPr>
        <w:t>non</w:t>
      </w:r>
      <w:r>
        <w:rPr>
          <w:spacing w:val="7"/>
          <w:sz w:val="20"/>
        </w:rPr>
        <w:t> </w:t>
      </w:r>
      <w:r>
        <w:rPr>
          <w:sz w:val="20"/>
        </w:rPr>
        <w:t>superiore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-67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cm²;</w:t>
      </w:r>
    </w:p>
    <w:p>
      <w:pPr>
        <w:pStyle w:val="ListParagraph"/>
        <w:numPr>
          <w:ilvl w:val="1"/>
          <w:numId w:val="8"/>
        </w:numPr>
        <w:tabs>
          <w:tab w:pos="1653" w:val="left" w:leader="none"/>
          <w:tab w:pos="1654" w:val="left" w:leader="none"/>
        </w:tabs>
        <w:spacing w:line="240" w:lineRule="auto" w:before="1" w:after="0"/>
        <w:ind w:left="1653" w:right="0" w:hanging="721"/>
        <w:jc w:val="left"/>
        <w:rPr>
          <w:sz w:val="20"/>
        </w:rPr>
      </w:pPr>
      <w:r>
        <w:rPr>
          <w:sz w:val="20"/>
        </w:rPr>
        <w:t>pantaloncini: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marchio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scritta</w:t>
      </w:r>
      <w:r>
        <w:rPr>
          <w:spacing w:val="-3"/>
          <w:sz w:val="20"/>
        </w:rPr>
        <w:t> </w:t>
      </w:r>
      <w:r>
        <w:rPr>
          <w:sz w:val="20"/>
        </w:rPr>
        <w:t>di dimensione</w:t>
      </w:r>
      <w:r>
        <w:rPr>
          <w:spacing w:val="-4"/>
          <w:sz w:val="20"/>
        </w:rPr>
        <w:t> </w:t>
      </w:r>
      <w:r>
        <w:rPr>
          <w:sz w:val="20"/>
        </w:rPr>
        <w:t>non superiore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cm²;</w:t>
      </w:r>
    </w:p>
    <w:p>
      <w:pPr>
        <w:pStyle w:val="ListParagraph"/>
        <w:numPr>
          <w:ilvl w:val="1"/>
          <w:numId w:val="8"/>
        </w:numPr>
        <w:tabs>
          <w:tab w:pos="1653" w:val="left" w:leader="none"/>
          <w:tab w:pos="1654" w:val="left" w:leader="none"/>
        </w:tabs>
        <w:spacing w:line="360" w:lineRule="auto" w:before="121" w:after="0"/>
        <w:ind w:left="1653" w:right="181" w:hanging="720"/>
        <w:jc w:val="left"/>
        <w:rPr>
          <w:sz w:val="20"/>
        </w:rPr>
      </w:pPr>
      <w:r>
        <w:rPr>
          <w:sz w:val="20"/>
        </w:rPr>
        <w:t>calzettoni: un marchio o scritta di dimensione non superiore a 20 cm² su ciascun</w:t>
      </w:r>
      <w:r>
        <w:rPr>
          <w:spacing w:val="-68"/>
          <w:sz w:val="20"/>
        </w:rPr>
        <w:t> </w:t>
      </w:r>
      <w:r>
        <w:rPr>
          <w:sz w:val="20"/>
        </w:rPr>
        <w:t>calzettone.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1" w:after="0"/>
        <w:ind w:left="573" w:right="0" w:hanging="362"/>
        <w:jc w:val="left"/>
        <w:rPr>
          <w:sz w:val="20"/>
        </w:rPr>
      </w:pPr>
      <w:r>
        <w:rPr>
          <w:sz w:val="20"/>
        </w:rPr>
        <w:t>Il</w:t>
      </w:r>
      <w:r>
        <w:rPr>
          <w:spacing w:val="-12"/>
          <w:sz w:val="20"/>
        </w:rPr>
        <w:t> </w:t>
      </w:r>
      <w:r>
        <w:rPr>
          <w:sz w:val="20"/>
        </w:rPr>
        <w:t>fornitore</w:t>
      </w:r>
      <w:r>
        <w:rPr>
          <w:spacing w:val="-14"/>
          <w:sz w:val="20"/>
        </w:rPr>
        <w:t> </w:t>
      </w:r>
      <w:r>
        <w:rPr>
          <w:sz w:val="20"/>
        </w:rPr>
        <w:t>dell’abbigliamento</w:t>
      </w:r>
      <w:r>
        <w:rPr>
          <w:spacing w:val="-14"/>
          <w:sz w:val="20"/>
        </w:rPr>
        <w:t> </w:t>
      </w:r>
      <w:r>
        <w:rPr>
          <w:sz w:val="20"/>
        </w:rPr>
        <w:t>sportivo</w:t>
      </w:r>
      <w:r>
        <w:rPr>
          <w:spacing w:val="-14"/>
          <w:sz w:val="20"/>
        </w:rPr>
        <w:t> </w:t>
      </w:r>
      <w:r>
        <w:rPr>
          <w:sz w:val="20"/>
        </w:rPr>
        <w:t>può</w:t>
      </w:r>
      <w:r>
        <w:rPr>
          <w:spacing w:val="-11"/>
          <w:sz w:val="20"/>
        </w:rPr>
        <w:t> </w:t>
      </w:r>
      <w:r>
        <w:rPr>
          <w:sz w:val="20"/>
        </w:rPr>
        <w:t>inoltre</w:t>
      </w:r>
      <w:r>
        <w:rPr>
          <w:spacing w:val="-14"/>
          <w:sz w:val="20"/>
        </w:rPr>
        <w:t> </w:t>
      </w:r>
      <w:r>
        <w:rPr>
          <w:sz w:val="20"/>
        </w:rPr>
        <w:t>apporre</w:t>
      </w:r>
      <w:r>
        <w:rPr>
          <w:spacing w:val="-14"/>
          <w:sz w:val="20"/>
        </w:rPr>
        <w:t> </w:t>
      </w:r>
      <w:r>
        <w:rPr>
          <w:sz w:val="20"/>
        </w:rPr>
        <w:t>sulle</w:t>
      </w:r>
      <w:r>
        <w:rPr>
          <w:spacing w:val="-14"/>
          <w:sz w:val="20"/>
        </w:rPr>
        <w:t> </w:t>
      </w:r>
      <w:r>
        <w:rPr>
          <w:sz w:val="20"/>
        </w:rPr>
        <w:t>divise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gioco</w:t>
      </w:r>
      <w:r>
        <w:rPr>
          <w:spacing w:val="-14"/>
          <w:sz w:val="20"/>
        </w:rPr>
        <w:t> </w:t>
      </w: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proprio</w:t>
      </w:r>
      <w:r>
        <w:rPr>
          <w:spacing w:val="-13"/>
          <w:sz w:val="20"/>
        </w:rPr>
        <w:t> </w:t>
      </w:r>
      <w:r>
        <w:rPr>
          <w:sz w:val="20"/>
        </w:rPr>
        <w:t>logo</w:t>
      </w:r>
    </w:p>
    <w:p>
      <w:pPr>
        <w:pStyle w:val="BodyText"/>
        <w:spacing w:before="121"/>
        <w:ind w:left="573"/>
        <w:jc w:val="both"/>
      </w:pPr>
      <w:r>
        <w:rPr/>
        <w:t>figurativo</w:t>
      </w:r>
      <w:r>
        <w:rPr>
          <w:spacing w:val="-5"/>
        </w:rPr>
        <w:t> </w:t>
      </w:r>
      <w:r>
        <w:rPr/>
        <w:t>nelle</w:t>
      </w:r>
      <w:r>
        <w:rPr>
          <w:spacing w:val="-3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forme:</w:t>
      </w:r>
    </w:p>
    <w:p>
      <w:pPr>
        <w:pStyle w:val="ListParagraph"/>
        <w:numPr>
          <w:ilvl w:val="1"/>
          <w:numId w:val="8"/>
        </w:numPr>
        <w:tabs>
          <w:tab w:pos="1654" w:val="left" w:leader="none"/>
        </w:tabs>
        <w:spacing w:line="360" w:lineRule="auto" w:before="122" w:after="0"/>
        <w:ind w:left="1653" w:right="177" w:hanging="720"/>
        <w:jc w:val="both"/>
        <w:rPr>
          <w:sz w:val="20"/>
        </w:rPr>
      </w:pPr>
      <w:r>
        <w:rPr>
          <w:sz w:val="20"/>
        </w:rPr>
        <w:t>maglia: una striscia di larghezza non superiore a 10 cm sul fondo della manica</w:t>
      </w:r>
      <w:r>
        <w:rPr>
          <w:spacing w:val="1"/>
          <w:sz w:val="20"/>
        </w:rPr>
        <w:t> </w:t>
      </w:r>
      <w:r>
        <w:rPr>
          <w:sz w:val="20"/>
        </w:rPr>
        <w:t>(sinistra e destra) o lungo la cucitura esterna di ciascuna manica o lungo la</w:t>
      </w:r>
      <w:r>
        <w:rPr>
          <w:spacing w:val="1"/>
          <w:sz w:val="20"/>
        </w:rPr>
        <w:t> </w:t>
      </w:r>
      <w:r>
        <w:rPr>
          <w:sz w:val="20"/>
        </w:rPr>
        <w:t>cucitura esterna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maglia</w:t>
      </w:r>
      <w:r>
        <w:rPr>
          <w:spacing w:val="-2"/>
          <w:sz w:val="20"/>
        </w:rPr>
        <w:t> </w:t>
      </w:r>
      <w:r>
        <w:rPr>
          <w:sz w:val="20"/>
        </w:rPr>
        <w:t>(dal giro</w:t>
      </w:r>
      <w:r>
        <w:rPr>
          <w:spacing w:val="-3"/>
          <w:sz w:val="20"/>
        </w:rPr>
        <w:t> </w:t>
      </w:r>
      <w:r>
        <w:rPr>
          <w:sz w:val="20"/>
        </w:rPr>
        <w:t>manica al</w:t>
      </w:r>
      <w:r>
        <w:rPr>
          <w:spacing w:val="1"/>
          <w:sz w:val="20"/>
        </w:rPr>
        <w:t> </w:t>
      </w:r>
      <w:r>
        <w:rPr>
          <w:sz w:val="20"/>
        </w:rPr>
        <w:t>fondo della</w:t>
      </w:r>
      <w:r>
        <w:rPr>
          <w:spacing w:val="-2"/>
          <w:sz w:val="20"/>
        </w:rPr>
        <w:t> </w:t>
      </w:r>
      <w:r>
        <w:rPr>
          <w:sz w:val="20"/>
        </w:rPr>
        <w:t>maglia).</w:t>
      </w:r>
    </w:p>
    <w:p>
      <w:pPr>
        <w:pStyle w:val="ListParagraph"/>
        <w:numPr>
          <w:ilvl w:val="1"/>
          <w:numId w:val="8"/>
        </w:numPr>
        <w:tabs>
          <w:tab w:pos="1654" w:val="left" w:leader="none"/>
        </w:tabs>
        <w:spacing w:line="240" w:lineRule="auto" w:before="1" w:after="0"/>
        <w:ind w:left="1653" w:right="0" w:hanging="721"/>
        <w:jc w:val="both"/>
        <w:rPr>
          <w:sz w:val="20"/>
        </w:rPr>
      </w:pPr>
      <w:r>
        <w:rPr>
          <w:sz w:val="20"/>
        </w:rPr>
        <w:t>pantaloncini:</w:t>
      </w:r>
      <w:r>
        <w:rPr>
          <w:spacing w:val="24"/>
          <w:sz w:val="20"/>
        </w:rPr>
        <w:t> </w:t>
      </w:r>
      <w:r>
        <w:rPr>
          <w:sz w:val="20"/>
        </w:rPr>
        <w:t>una</w:t>
      </w:r>
      <w:r>
        <w:rPr>
          <w:spacing w:val="23"/>
          <w:sz w:val="20"/>
        </w:rPr>
        <w:t> </w:t>
      </w:r>
      <w:r>
        <w:rPr>
          <w:sz w:val="20"/>
        </w:rPr>
        <w:t>striscia</w:t>
      </w:r>
      <w:r>
        <w:rPr>
          <w:spacing w:val="23"/>
          <w:sz w:val="20"/>
        </w:rPr>
        <w:t> </w:t>
      </w:r>
      <w:r>
        <w:rPr>
          <w:sz w:val="20"/>
        </w:rPr>
        <w:t>di</w:t>
      </w:r>
      <w:r>
        <w:rPr>
          <w:spacing w:val="23"/>
          <w:sz w:val="20"/>
        </w:rPr>
        <w:t> </w:t>
      </w:r>
      <w:r>
        <w:rPr>
          <w:sz w:val="20"/>
        </w:rPr>
        <w:t>larghezza</w:t>
      </w:r>
      <w:r>
        <w:rPr>
          <w:spacing w:val="23"/>
          <w:sz w:val="20"/>
        </w:rPr>
        <w:t> </w:t>
      </w:r>
      <w:r>
        <w:rPr>
          <w:sz w:val="20"/>
        </w:rPr>
        <w:t>non</w:t>
      </w:r>
      <w:r>
        <w:rPr>
          <w:spacing w:val="26"/>
          <w:sz w:val="20"/>
        </w:rPr>
        <w:t> </w:t>
      </w:r>
      <w:r>
        <w:rPr>
          <w:sz w:val="20"/>
        </w:rPr>
        <w:t>superiore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10</w:t>
      </w:r>
      <w:r>
        <w:rPr>
          <w:spacing w:val="24"/>
          <w:sz w:val="20"/>
        </w:rPr>
        <w:t> </w:t>
      </w:r>
      <w:r>
        <w:rPr>
          <w:sz w:val="20"/>
        </w:rPr>
        <w:t>cm</w:t>
      </w:r>
      <w:r>
        <w:rPr>
          <w:spacing w:val="25"/>
          <w:sz w:val="20"/>
        </w:rPr>
        <w:t> </w:t>
      </w:r>
      <w:r>
        <w:rPr>
          <w:sz w:val="20"/>
        </w:rPr>
        <w:t>sull’orlo</w:t>
      </w:r>
      <w:r>
        <w:rPr>
          <w:spacing w:val="24"/>
          <w:sz w:val="20"/>
        </w:rPr>
        <w:t> </w:t>
      </w:r>
      <w:r>
        <w:rPr>
          <w:sz w:val="20"/>
        </w:rPr>
        <w:t>inferiore</w:t>
      </w:r>
    </w:p>
    <w:p>
      <w:pPr>
        <w:pStyle w:val="BodyText"/>
        <w:spacing w:before="122"/>
        <w:ind w:left="1653"/>
      </w:pPr>
      <w:r>
        <w:rPr/>
        <w:t>(gamba</w:t>
      </w:r>
      <w:r>
        <w:rPr>
          <w:spacing w:val="-4"/>
        </w:rPr>
        <w:t> </w:t>
      </w:r>
      <w:r>
        <w:rPr/>
        <w:t>sinistra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destra)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lungo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cucitura</w:t>
      </w:r>
      <w:r>
        <w:rPr>
          <w:spacing w:val="-2"/>
        </w:rPr>
        <w:t> </w:t>
      </w:r>
      <w:r>
        <w:rPr/>
        <w:t>esterna</w:t>
      </w:r>
      <w:r>
        <w:rPr>
          <w:spacing w:val="-3"/>
        </w:rPr>
        <w:t> </w:t>
      </w:r>
      <w:r>
        <w:rPr/>
        <w:t>(gamba</w:t>
      </w:r>
      <w:r>
        <w:rPr>
          <w:spacing w:val="-2"/>
        </w:rPr>
        <w:t> </w:t>
      </w:r>
      <w:r>
        <w:rPr/>
        <w:t>sinistra</w:t>
      </w:r>
      <w:r>
        <w:rPr>
          <w:spacing w:val="-1"/>
        </w:rPr>
        <w:t> </w:t>
      </w:r>
      <w:r>
        <w:rPr/>
        <w:t>e</w:t>
      </w:r>
      <w:r>
        <w:rPr>
          <w:spacing w:val="4"/>
        </w:rPr>
        <w:t> </w:t>
      </w:r>
      <w:r>
        <w:rPr/>
        <w:t>destra).</w:t>
      </w:r>
    </w:p>
    <w:p>
      <w:pPr>
        <w:pStyle w:val="ListParagraph"/>
        <w:numPr>
          <w:ilvl w:val="1"/>
          <w:numId w:val="8"/>
        </w:numPr>
        <w:tabs>
          <w:tab w:pos="1654" w:val="left" w:leader="none"/>
        </w:tabs>
        <w:spacing w:line="360" w:lineRule="auto" w:before="122" w:after="0"/>
        <w:ind w:left="1653" w:right="178" w:hanging="720"/>
        <w:jc w:val="both"/>
        <w:rPr>
          <w:sz w:val="20"/>
        </w:rPr>
      </w:pPr>
      <w:r>
        <w:rPr>
          <w:sz w:val="20"/>
        </w:rPr>
        <w:t>calzettoni: una striscia di larghezza non superiore a 5 cm sul bordo superiore di</w:t>
      </w:r>
      <w:r>
        <w:rPr>
          <w:spacing w:val="1"/>
          <w:sz w:val="20"/>
        </w:rPr>
        <w:t> </w:t>
      </w:r>
      <w:r>
        <w:rPr>
          <w:sz w:val="20"/>
        </w:rPr>
        <w:t>ciascun</w:t>
      </w:r>
      <w:r>
        <w:rPr>
          <w:spacing w:val="-1"/>
          <w:sz w:val="20"/>
        </w:rPr>
        <w:t> </w:t>
      </w:r>
      <w:r>
        <w:rPr>
          <w:sz w:val="20"/>
        </w:rPr>
        <w:t>calzettone o</w:t>
      </w:r>
      <w:r>
        <w:rPr>
          <w:spacing w:val="-1"/>
          <w:sz w:val="20"/>
        </w:rPr>
        <w:t> </w:t>
      </w:r>
      <w:r>
        <w:rPr>
          <w:sz w:val="20"/>
        </w:rPr>
        <w:t>sulla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superiore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caviglia.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360" w:lineRule="auto" w:before="0" w:after="0"/>
        <w:ind w:left="573" w:right="180"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marchio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nome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solo</w:t>
      </w:r>
      <w:r>
        <w:rPr>
          <w:spacing w:val="-9"/>
          <w:sz w:val="20"/>
        </w:rPr>
        <w:t> </w:t>
      </w:r>
      <w:r>
        <w:rPr>
          <w:sz w:val="20"/>
        </w:rPr>
        <w:t>fornitore</w:t>
      </w:r>
      <w:r>
        <w:rPr>
          <w:spacing w:val="-12"/>
          <w:sz w:val="20"/>
        </w:rPr>
        <w:t> </w:t>
      </w:r>
      <w:r>
        <w:rPr>
          <w:sz w:val="20"/>
        </w:rPr>
        <w:t>dell’abbigliamento</w:t>
      </w:r>
      <w:r>
        <w:rPr>
          <w:spacing w:val="-9"/>
          <w:sz w:val="20"/>
        </w:rPr>
        <w:t> </w:t>
      </w:r>
      <w:r>
        <w:rPr>
          <w:sz w:val="20"/>
        </w:rPr>
        <w:t>sportivo</w:t>
      </w:r>
      <w:r>
        <w:rPr>
          <w:spacing w:val="-11"/>
          <w:sz w:val="20"/>
        </w:rPr>
        <w:t> </w:t>
      </w:r>
      <w:r>
        <w:rPr>
          <w:sz w:val="20"/>
        </w:rPr>
        <w:t>può</w:t>
      </w:r>
      <w:r>
        <w:rPr>
          <w:spacing w:val="-7"/>
          <w:sz w:val="20"/>
        </w:rPr>
        <w:t> </w:t>
      </w:r>
      <w:r>
        <w:rPr>
          <w:sz w:val="20"/>
        </w:rPr>
        <w:t>essere,</w:t>
      </w:r>
      <w:r>
        <w:rPr>
          <w:spacing w:val="-10"/>
          <w:sz w:val="20"/>
        </w:rPr>
        <w:t> </w:t>
      </w:r>
      <w:r>
        <w:rPr>
          <w:sz w:val="20"/>
        </w:rPr>
        <w:t>inoltre,</w:t>
      </w:r>
      <w:r>
        <w:rPr>
          <w:spacing w:val="-11"/>
          <w:sz w:val="20"/>
        </w:rPr>
        <w:t> </w:t>
      </w:r>
      <w:r>
        <w:rPr>
          <w:sz w:val="20"/>
        </w:rPr>
        <w:t>incluso</w:t>
      </w:r>
      <w:r>
        <w:rPr>
          <w:spacing w:val="-68"/>
          <w:sz w:val="20"/>
        </w:rPr>
        <w:t> </w:t>
      </w:r>
      <w:r>
        <w:rPr>
          <w:sz w:val="20"/>
        </w:rPr>
        <w:t>nello jacquard del tessuto della maglia e/o dei pantaloncini, a condizione che non sia</w:t>
      </w:r>
      <w:r>
        <w:rPr>
          <w:spacing w:val="1"/>
          <w:sz w:val="20"/>
        </w:rPr>
        <w:t> </w:t>
      </w:r>
      <w:r>
        <w:rPr>
          <w:sz w:val="20"/>
        </w:rPr>
        <w:t>dominante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-3"/>
          <w:sz w:val="20"/>
        </w:rPr>
        <w:t> </w:t>
      </w:r>
      <w:r>
        <w:rPr>
          <w:sz w:val="20"/>
        </w:rPr>
        <w:t>non impedisca</w:t>
      </w:r>
      <w:r>
        <w:rPr>
          <w:spacing w:val="1"/>
          <w:sz w:val="20"/>
        </w:rPr>
        <w:t> </w:t>
      </w:r>
      <w:r>
        <w:rPr>
          <w:sz w:val="20"/>
        </w:rPr>
        <w:t>ai</w:t>
      </w:r>
      <w:r>
        <w:rPr>
          <w:spacing w:val="-1"/>
          <w:sz w:val="20"/>
        </w:rPr>
        <w:t> </w:t>
      </w:r>
      <w:r>
        <w:rPr>
          <w:sz w:val="20"/>
        </w:rPr>
        <w:t>colori di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-1"/>
          <w:sz w:val="20"/>
        </w:rPr>
        <w:t> </w:t>
      </w:r>
      <w:r>
        <w:rPr>
          <w:sz w:val="20"/>
        </w:rPr>
        <w:t>facilmente</w:t>
      </w:r>
      <w:r>
        <w:rPr>
          <w:spacing w:val="-3"/>
          <w:sz w:val="20"/>
        </w:rPr>
        <w:t> </w:t>
      </w:r>
      <w:r>
        <w:rPr>
          <w:sz w:val="20"/>
        </w:rPr>
        <w:t>distinguibili.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360" w:lineRule="auto" w:before="0" w:after="0"/>
        <w:ind w:left="573" w:right="180" w:hanging="361"/>
        <w:jc w:val="both"/>
        <w:rPr>
          <w:sz w:val="20"/>
        </w:rPr>
      </w:pPr>
      <w:r>
        <w:rPr>
          <w:sz w:val="20"/>
        </w:rPr>
        <w:t>Sulla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anteriore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maglia</w:t>
      </w:r>
      <w:r>
        <w:rPr>
          <w:spacing w:val="1"/>
          <w:sz w:val="20"/>
        </w:rPr>
        <w:t> </w:t>
      </w:r>
      <w:r>
        <w:rPr>
          <w:sz w:val="20"/>
        </w:rPr>
        <w:t>può</w:t>
      </w:r>
      <w:r>
        <w:rPr>
          <w:spacing w:val="1"/>
          <w:sz w:val="20"/>
        </w:rPr>
        <w:t> </w:t>
      </w:r>
      <w:r>
        <w:rPr>
          <w:sz w:val="20"/>
        </w:rPr>
        <w:t>comparire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marchio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qualità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fornitore</w:t>
      </w:r>
      <w:r>
        <w:rPr>
          <w:spacing w:val="1"/>
          <w:sz w:val="20"/>
        </w:rPr>
        <w:t> </w:t>
      </w:r>
      <w:r>
        <w:rPr>
          <w:sz w:val="20"/>
        </w:rPr>
        <w:t>dell’abbigliamento sportivo, della superficie massima di 20 cm². Il bordo superiore di tale</w:t>
      </w:r>
      <w:r>
        <w:rPr>
          <w:spacing w:val="1"/>
          <w:sz w:val="20"/>
        </w:rPr>
        <w:t> </w:t>
      </w:r>
      <w:r>
        <w:rPr>
          <w:sz w:val="20"/>
        </w:rPr>
        <w:t>marchio deve</w:t>
      </w:r>
      <w:r>
        <w:rPr>
          <w:spacing w:val="-1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situato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più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2"/>
          <w:sz w:val="20"/>
        </w:rPr>
        <w:t> </w:t>
      </w:r>
      <w:r>
        <w:rPr>
          <w:sz w:val="20"/>
        </w:rPr>
        <w:t>cm</w:t>
      </w:r>
      <w:r>
        <w:rPr>
          <w:spacing w:val="1"/>
          <w:sz w:val="20"/>
        </w:rPr>
        <w:t> </w:t>
      </w:r>
      <w:r>
        <w:rPr>
          <w:sz w:val="20"/>
        </w:rPr>
        <w:t>dall’orlo</w:t>
      </w:r>
      <w:r>
        <w:rPr>
          <w:spacing w:val="-3"/>
          <w:sz w:val="20"/>
        </w:rPr>
        <w:t> </w:t>
      </w:r>
      <w:r>
        <w:rPr>
          <w:sz w:val="20"/>
        </w:rPr>
        <w:t>inferiore</w:t>
      </w:r>
      <w:r>
        <w:rPr>
          <w:spacing w:val="-3"/>
          <w:sz w:val="20"/>
        </w:rPr>
        <w:t> </w:t>
      </w:r>
      <w:r>
        <w:rPr>
          <w:sz w:val="20"/>
        </w:rPr>
        <w:t>della maglia.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360" w:lineRule="auto" w:before="0" w:after="0"/>
        <w:ind w:left="573" w:right="171" w:hanging="361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Società</w:t>
      </w:r>
      <w:r>
        <w:rPr>
          <w:spacing w:val="1"/>
          <w:sz w:val="20"/>
        </w:rPr>
        <w:t> </w:t>
      </w:r>
      <w:r>
        <w:rPr>
          <w:sz w:val="20"/>
        </w:rPr>
        <w:t>possono</w:t>
      </w:r>
      <w:r>
        <w:rPr>
          <w:spacing w:val="1"/>
          <w:sz w:val="20"/>
        </w:rPr>
        <w:t> </w:t>
      </w:r>
      <w:r>
        <w:rPr>
          <w:sz w:val="20"/>
        </w:rPr>
        <w:t>avere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fornitore</w:t>
      </w:r>
      <w:r>
        <w:rPr>
          <w:spacing w:val="1"/>
          <w:sz w:val="20"/>
        </w:rPr>
        <w:t> </w:t>
      </w:r>
      <w:r>
        <w:rPr>
          <w:sz w:val="20"/>
        </w:rPr>
        <w:t>dell’abbigliamento</w:t>
      </w:r>
      <w:r>
        <w:rPr>
          <w:spacing w:val="1"/>
          <w:sz w:val="20"/>
        </w:rPr>
        <w:t> </w:t>
      </w:r>
      <w:r>
        <w:rPr>
          <w:sz w:val="20"/>
        </w:rPr>
        <w:t>sportivo</w:t>
      </w:r>
      <w:r>
        <w:rPr>
          <w:spacing w:val="1"/>
          <w:sz w:val="20"/>
        </w:rPr>
        <w:t> </w:t>
      </w:r>
      <w:r>
        <w:rPr>
          <w:sz w:val="20"/>
        </w:rPr>
        <w:t>diverso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ogni</w:t>
      </w:r>
      <w:r>
        <w:rPr>
          <w:spacing w:val="1"/>
          <w:sz w:val="20"/>
        </w:rPr>
        <w:t> </w:t>
      </w:r>
      <w:r>
        <w:rPr>
          <w:sz w:val="20"/>
        </w:rPr>
        <w:t>competizione</w:t>
      </w:r>
      <w:r>
        <w:rPr>
          <w:spacing w:val="-1"/>
          <w:sz w:val="20"/>
        </w:rPr>
        <w:t> </w:t>
      </w:r>
      <w:r>
        <w:rPr>
          <w:sz w:val="20"/>
        </w:rPr>
        <w:t>organizzata</w:t>
      </w:r>
      <w:r>
        <w:rPr>
          <w:spacing w:val="-2"/>
          <w:sz w:val="20"/>
        </w:rPr>
        <w:t> </w:t>
      </w:r>
      <w:r>
        <w:rPr>
          <w:sz w:val="20"/>
        </w:rPr>
        <w:t>dalla</w:t>
      </w:r>
      <w:r>
        <w:rPr>
          <w:spacing w:val="-1"/>
          <w:sz w:val="20"/>
        </w:rPr>
        <w:t> </w:t>
      </w:r>
      <w:r>
        <w:rPr>
          <w:sz w:val="20"/>
        </w:rPr>
        <w:t>Lega</w:t>
      </w:r>
      <w:r>
        <w:rPr>
          <w:spacing w:val="1"/>
          <w:sz w:val="20"/>
        </w:rPr>
        <w:t> </w:t>
      </w:r>
      <w:r>
        <w:rPr>
          <w:sz w:val="20"/>
        </w:rPr>
        <w:t>Italiana</w:t>
      </w:r>
      <w:r>
        <w:rPr>
          <w:spacing w:val="-2"/>
          <w:sz w:val="20"/>
        </w:rPr>
        <w:t> </w:t>
      </w:r>
      <w:r>
        <w:rPr>
          <w:sz w:val="20"/>
        </w:rPr>
        <w:t>Calcio</w:t>
      </w:r>
      <w:r>
        <w:rPr>
          <w:spacing w:val="-2"/>
          <w:sz w:val="20"/>
        </w:rPr>
        <w:t> </w:t>
      </w:r>
      <w:r>
        <w:rPr>
          <w:sz w:val="20"/>
        </w:rPr>
        <w:t>Professionistico.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360" w:lineRule="auto" w:before="0" w:after="0"/>
        <w:ind w:left="573" w:right="181" w:hanging="361"/>
        <w:jc w:val="both"/>
        <w:rPr>
          <w:sz w:val="20"/>
        </w:rPr>
      </w:pPr>
      <w:r>
        <w:rPr>
          <w:sz w:val="20"/>
        </w:rPr>
        <w:t>È vietata la riproduzione dei marchi, ingranditi o ridotti, anche in modi deformati, nelle</w:t>
      </w:r>
      <w:r>
        <w:rPr>
          <w:spacing w:val="1"/>
          <w:sz w:val="20"/>
        </w:rPr>
        <w:t> </w:t>
      </w:r>
      <w:r>
        <w:rPr>
          <w:sz w:val="20"/>
        </w:rPr>
        <w:t>fantasie</w:t>
      </w:r>
      <w:r>
        <w:rPr>
          <w:spacing w:val="-1"/>
          <w:sz w:val="20"/>
        </w:rPr>
        <w:t> </w:t>
      </w:r>
      <w:r>
        <w:rPr>
          <w:sz w:val="20"/>
        </w:rPr>
        <w:t>cromatiche</w:t>
      </w:r>
      <w:r>
        <w:rPr>
          <w:spacing w:val="1"/>
          <w:sz w:val="20"/>
        </w:rPr>
        <w:t> </w:t>
      </w:r>
      <w:r>
        <w:rPr>
          <w:sz w:val="20"/>
        </w:rPr>
        <w:t>e nello</w:t>
      </w:r>
      <w:r>
        <w:rPr>
          <w:spacing w:val="-2"/>
          <w:sz w:val="20"/>
        </w:rPr>
        <w:t> </w:t>
      </w:r>
      <w:r>
        <w:rPr>
          <w:sz w:val="20"/>
        </w:rPr>
        <w:t>jacquard</w:t>
      </w:r>
      <w:r>
        <w:rPr>
          <w:spacing w:val="-1"/>
          <w:sz w:val="20"/>
        </w:rPr>
        <w:t> </w:t>
      </w:r>
      <w:r>
        <w:rPr>
          <w:sz w:val="20"/>
        </w:rPr>
        <w:t>dei tessuti.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432" w:footer="1629" w:top="1440" w:bottom="1820" w:left="920" w:right="9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620"/>
      </w:pPr>
      <w:r>
        <w:rPr/>
        <w:drawing>
          <wp:inline distT="0" distB="0" distL="0" distR="0">
            <wp:extent cx="5580497" cy="7338059"/>
            <wp:effectExtent l="0" t="0" r="0" b="0"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497" cy="733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00" w:h="16850"/>
          <w:pgMar w:header="432" w:footer="1629" w:top="1440" w:bottom="1820" w:left="920" w:right="9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ind w:left="813"/>
      </w:pPr>
      <w:r>
        <w:rPr/>
        <w:drawing>
          <wp:inline distT="0" distB="0" distL="0" distR="0">
            <wp:extent cx="5351277" cy="6775704"/>
            <wp:effectExtent l="0" t="0" r="0" b="0"/>
            <wp:docPr id="25" name="image12.jpeg" descr="\\fs01\G_LEGALE\UFFICI LEGA\MARKETING - SPONSOR\immagini divise\art7-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277" cy="677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00" w:h="16850"/>
          <w:pgMar w:header="432" w:footer="1629" w:top="1440" w:bottom="182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100"/>
      </w:pPr>
      <w:bookmarkStart w:name="_bookmark7" w:id="8"/>
      <w:bookmarkEnd w:id="8"/>
      <w:r>
        <w:rPr>
          <w:b w:val="0"/>
        </w:rPr>
      </w:r>
      <w:r>
        <w:rPr/>
        <w:t>Articolo</w:t>
      </w:r>
      <w:r>
        <w:rPr>
          <w:spacing w:val="-2"/>
        </w:rPr>
        <w:t> </w:t>
      </w:r>
      <w:r>
        <w:rPr/>
        <w:t>8:</w:t>
      </w:r>
      <w:r>
        <w:rPr>
          <w:spacing w:val="-3"/>
        </w:rPr>
        <w:t> </w:t>
      </w:r>
      <w:r>
        <w:rPr/>
        <w:t>Patch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Lega</w:t>
      </w:r>
      <w:r>
        <w:rPr>
          <w:spacing w:val="-2"/>
        </w:rPr>
        <w:t> </w:t>
      </w:r>
      <w:r>
        <w:rPr/>
        <w:t>Pro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574" w:val="left" w:leader="none"/>
        </w:tabs>
        <w:spacing w:line="357" w:lineRule="auto" w:before="0" w:after="0"/>
        <w:ind w:left="573" w:right="184" w:hanging="361"/>
        <w:jc w:val="both"/>
        <w:rPr>
          <w:rFonts w:ascii="Times New Roman"/>
          <w:sz w:val="20"/>
        </w:rPr>
      </w:pPr>
      <w:r>
        <w:rPr>
          <w:sz w:val="20"/>
        </w:rPr>
        <w:t>Sulla parte alta della manica destra di tutte le maglie da gioco utilizzate nelle gare ufficiali</w:t>
      </w:r>
      <w:r>
        <w:rPr>
          <w:spacing w:val="1"/>
          <w:sz w:val="20"/>
        </w:rPr>
        <w:t> </w:t>
      </w:r>
      <w:r>
        <w:rPr>
          <w:sz w:val="20"/>
        </w:rPr>
        <w:t>deve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1"/>
          <w:sz w:val="20"/>
        </w:rPr>
        <w:t> </w:t>
      </w:r>
      <w:r>
        <w:rPr>
          <w:sz w:val="20"/>
        </w:rPr>
        <w:t>apposta</w:t>
      </w:r>
      <w:r>
        <w:rPr>
          <w:spacing w:val="1"/>
          <w:sz w:val="20"/>
        </w:rPr>
        <w:t> </w:t>
      </w:r>
      <w:r>
        <w:rPr>
          <w:sz w:val="20"/>
        </w:rPr>
        <w:t>la patch</w:t>
      </w:r>
      <w:r>
        <w:rPr>
          <w:spacing w:val="2"/>
          <w:sz w:val="20"/>
        </w:rPr>
        <w:t> </w:t>
      </w:r>
      <w:r>
        <w:rPr>
          <w:sz w:val="20"/>
        </w:rPr>
        <w:t>che Lega</w:t>
      </w:r>
      <w:r>
        <w:rPr>
          <w:spacing w:val="2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individuato</w:t>
      </w:r>
      <w:r>
        <w:rPr>
          <w:spacing w:val="-2"/>
          <w:sz w:val="20"/>
        </w:rPr>
        <w:t> </w:t>
      </w:r>
      <w:r>
        <w:rPr>
          <w:sz w:val="20"/>
        </w:rPr>
        <w:t>per la</w:t>
      </w:r>
      <w:r>
        <w:rPr>
          <w:spacing w:val="-1"/>
          <w:sz w:val="20"/>
        </w:rPr>
        <w:t> </w:t>
      </w:r>
      <w:r>
        <w:rPr>
          <w:sz w:val="20"/>
        </w:rPr>
        <w:t>competizione.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patch</w:t>
      </w:r>
      <w:r>
        <w:rPr>
          <w:spacing w:val="-3"/>
          <w:sz w:val="20"/>
        </w:rPr>
        <w:t> </w:t>
      </w:r>
      <w:r>
        <w:rPr>
          <w:sz w:val="20"/>
        </w:rPr>
        <w:t>sono</w:t>
      </w:r>
      <w:r>
        <w:rPr>
          <w:spacing w:val="-3"/>
          <w:sz w:val="20"/>
        </w:rPr>
        <w:t> </w:t>
      </w:r>
      <w:r>
        <w:rPr>
          <w:sz w:val="20"/>
        </w:rPr>
        <w:t>distribuite</w:t>
      </w:r>
      <w:r>
        <w:rPr>
          <w:spacing w:val="-4"/>
          <w:sz w:val="20"/>
        </w:rPr>
        <w:t> </w:t>
      </w:r>
      <w:r>
        <w:rPr>
          <w:sz w:val="20"/>
        </w:rPr>
        <w:t>a cura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Lega</w:t>
      </w:r>
      <w:r>
        <w:rPr>
          <w:spacing w:val="-3"/>
          <w:sz w:val="20"/>
        </w:rPr>
        <w:t> </w:t>
      </w:r>
      <w:r>
        <w:rPr>
          <w:sz w:val="20"/>
        </w:rPr>
        <w:t>Italiana</w:t>
      </w:r>
      <w:r>
        <w:rPr>
          <w:spacing w:val="-2"/>
          <w:sz w:val="20"/>
        </w:rPr>
        <w:t> </w:t>
      </w:r>
      <w:r>
        <w:rPr>
          <w:sz w:val="20"/>
        </w:rPr>
        <w:t>Calcio</w:t>
      </w:r>
      <w:r>
        <w:rPr>
          <w:spacing w:val="-1"/>
          <w:sz w:val="20"/>
        </w:rPr>
        <w:t> </w:t>
      </w:r>
      <w:r>
        <w:rPr>
          <w:sz w:val="20"/>
        </w:rPr>
        <w:t>Professionistico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tutte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Società.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</w:pPr>
      <w:bookmarkStart w:name="_bookmark8" w:id="9"/>
      <w:bookmarkEnd w:id="9"/>
      <w:r>
        <w:rPr>
          <w:b w:val="0"/>
        </w:rPr>
      </w:r>
      <w:r>
        <w:rPr/>
        <w:t>Articolo</w:t>
      </w:r>
      <w:r>
        <w:rPr>
          <w:spacing w:val="-7"/>
        </w:rPr>
        <w:t> </w:t>
      </w:r>
      <w:r>
        <w:rPr/>
        <w:t>9:</w:t>
      </w:r>
      <w:r>
        <w:rPr>
          <w:spacing w:val="-8"/>
        </w:rPr>
        <w:t> </w:t>
      </w:r>
      <w:r>
        <w:rPr/>
        <w:t>Sottomaglie,</w:t>
      </w:r>
      <w:r>
        <w:rPr>
          <w:spacing w:val="-7"/>
        </w:rPr>
        <w:t> </w:t>
      </w:r>
      <w:r>
        <w:rPr/>
        <w:t>sottopantaloncini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fasciature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574" w:val="left" w:leader="none"/>
        </w:tabs>
        <w:spacing w:line="360" w:lineRule="auto" w:before="0" w:after="0"/>
        <w:ind w:left="573" w:right="171" w:hanging="361"/>
        <w:jc w:val="both"/>
        <w:rPr>
          <w:sz w:val="20"/>
        </w:rPr>
      </w:pPr>
      <w:r>
        <w:rPr>
          <w:sz w:val="20"/>
        </w:rPr>
        <w:t>Le sottomaglie indossate dai calciatori sotto le maglie ufficiali da gioco devono essere prive</w:t>
      </w:r>
      <w:r>
        <w:rPr>
          <w:spacing w:val="1"/>
          <w:sz w:val="20"/>
        </w:rPr>
        <w:t> </w:t>
      </w:r>
      <w:r>
        <w:rPr>
          <w:sz w:val="20"/>
        </w:rPr>
        <w:t>di scritte o immagini che non siano i loghi o le scritte della Società e/o del suo sponsor</w:t>
      </w:r>
      <w:r>
        <w:rPr>
          <w:spacing w:val="1"/>
          <w:sz w:val="20"/>
        </w:rPr>
        <w:t> </w:t>
      </w:r>
      <w:r>
        <w:rPr>
          <w:sz w:val="20"/>
        </w:rPr>
        <w:t>tecnico.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574" w:val="left" w:leader="none"/>
        </w:tabs>
        <w:spacing w:line="360" w:lineRule="auto" w:before="0" w:after="0"/>
        <w:ind w:left="573" w:right="179" w:hanging="361"/>
        <w:jc w:val="both"/>
        <w:rPr>
          <w:sz w:val="20"/>
        </w:rPr>
      </w:pPr>
      <w:r>
        <w:rPr>
          <w:sz w:val="20"/>
        </w:rPr>
        <w:t>È</w:t>
      </w:r>
      <w:r>
        <w:rPr>
          <w:spacing w:val="-7"/>
          <w:sz w:val="20"/>
        </w:rPr>
        <w:t> </w:t>
      </w:r>
      <w:r>
        <w:rPr>
          <w:sz w:val="20"/>
        </w:rPr>
        <w:t>consentito</w:t>
      </w:r>
      <w:r>
        <w:rPr>
          <w:spacing w:val="-7"/>
          <w:sz w:val="20"/>
        </w:rPr>
        <w:t> </w:t>
      </w:r>
      <w:r>
        <w:rPr>
          <w:sz w:val="20"/>
        </w:rPr>
        <w:t>l’utilizzo,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parte</w:t>
      </w:r>
      <w:r>
        <w:rPr>
          <w:spacing w:val="-7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calciatori,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sottomaglie</w:t>
      </w:r>
      <w:r>
        <w:rPr>
          <w:spacing w:val="-7"/>
          <w:sz w:val="20"/>
        </w:rPr>
        <w:t> </w:t>
      </w:r>
      <w:r>
        <w:rPr>
          <w:sz w:val="20"/>
        </w:rPr>
        <w:t>che</w:t>
      </w:r>
      <w:r>
        <w:rPr>
          <w:spacing w:val="-6"/>
          <w:sz w:val="20"/>
        </w:rPr>
        <w:t> </w:t>
      </w:r>
      <w:r>
        <w:rPr>
          <w:sz w:val="20"/>
        </w:rPr>
        <w:t>siano</w:t>
      </w:r>
      <w:r>
        <w:rPr>
          <w:spacing w:val="-6"/>
          <w:sz w:val="20"/>
        </w:rPr>
        <w:t> </w:t>
      </w:r>
      <w:r>
        <w:rPr>
          <w:sz w:val="20"/>
        </w:rPr>
        <w:t>visibili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sotto</w:t>
      </w:r>
      <w:r>
        <w:rPr>
          <w:spacing w:val="-7"/>
          <w:sz w:val="20"/>
        </w:rPr>
        <w:t> </w:t>
      </w:r>
      <w:r>
        <w:rPr>
          <w:sz w:val="20"/>
        </w:rPr>
        <w:t>della</w:t>
      </w:r>
      <w:r>
        <w:rPr>
          <w:spacing w:val="-68"/>
          <w:sz w:val="20"/>
        </w:rPr>
        <w:t> </w:t>
      </w:r>
      <w:r>
        <w:rPr>
          <w:sz w:val="20"/>
        </w:rPr>
        <w:t>maglia ufficiale, purché le stesse siano dello stesso colore dominante della maglia da gioco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generare</w:t>
      </w:r>
      <w:r>
        <w:rPr>
          <w:spacing w:val="-2"/>
          <w:sz w:val="20"/>
        </w:rPr>
        <w:t> </w:t>
      </w:r>
      <w:r>
        <w:rPr>
          <w:sz w:val="20"/>
        </w:rPr>
        <w:t>confusione</w:t>
      </w:r>
      <w:r>
        <w:rPr>
          <w:spacing w:val="-3"/>
          <w:sz w:val="20"/>
        </w:rPr>
        <w:t> </w:t>
      </w:r>
      <w:r>
        <w:rPr>
          <w:sz w:val="20"/>
        </w:rPr>
        <w:t>negli ufficiali</w:t>
      </w:r>
      <w:r>
        <w:rPr>
          <w:spacing w:val="-1"/>
          <w:sz w:val="20"/>
        </w:rPr>
        <w:t> </w:t>
      </w:r>
      <w:r>
        <w:rPr>
          <w:sz w:val="20"/>
        </w:rPr>
        <w:t>di gara e</w:t>
      </w:r>
      <w:r>
        <w:rPr>
          <w:spacing w:val="-2"/>
          <w:sz w:val="20"/>
        </w:rPr>
        <w:t> </w:t>
      </w:r>
      <w:r>
        <w:rPr>
          <w:sz w:val="20"/>
        </w:rPr>
        <w:t>negli spettatori.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574" w:val="left" w:leader="none"/>
        </w:tabs>
        <w:spacing w:line="360" w:lineRule="auto" w:before="0" w:after="0"/>
        <w:ind w:left="573" w:right="173" w:hanging="361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sottopantaloncini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gli</w:t>
      </w:r>
      <w:r>
        <w:rPr>
          <w:spacing w:val="-2"/>
          <w:sz w:val="20"/>
        </w:rPr>
        <w:t> </w:t>
      </w:r>
      <w:r>
        <w:rPr>
          <w:sz w:val="20"/>
        </w:rPr>
        <w:t>scaldamuscoli</w:t>
      </w:r>
      <w:r>
        <w:rPr>
          <w:spacing w:val="-5"/>
          <w:sz w:val="20"/>
        </w:rPr>
        <w:t> </w:t>
      </w:r>
      <w:r>
        <w:rPr>
          <w:sz w:val="20"/>
        </w:rPr>
        <w:t>indossati</w:t>
      </w:r>
      <w:r>
        <w:rPr>
          <w:spacing w:val="-1"/>
          <w:sz w:val="20"/>
        </w:rPr>
        <w:t> </w:t>
      </w:r>
      <w:r>
        <w:rPr>
          <w:sz w:val="20"/>
        </w:rPr>
        <w:t>dai</w:t>
      </w:r>
      <w:r>
        <w:rPr>
          <w:spacing w:val="-3"/>
          <w:sz w:val="20"/>
        </w:rPr>
        <w:t> </w:t>
      </w:r>
      <w:r>
        <w:rPr>
          <w:sz w:val="20"/>
        </w:rPr>
        <w:t>calciatori</w:t>
      </w:r>
      <w:r>
        <w:rPr>
          <w:spacing w:val="-5"/>
          <w:sz w:val="20"/>
        </w:rPr>
        <w:t> </w:t>
      </w:r>
      <w:r>
        <w:rPr>
          <w:sz w:val="20"/>
        </w:rPr>
        <w:t>sotto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pantaloncini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5"/>
          <w:sz w:val="20"/>
        </w:rPr>
        <w:t> </w:t>
      </w:r>
      <w:r>
        <w:rPr>
          <w:sz w:val="20"/>
        </w:rPr>
        <w:t>divisa</w:t>
      </w:r>
      <w:r>
        <w:rPr>
          <w:spacing w:val="-68"/>
          <w:sz w:val="20"/>
        </w:rPr>
        <w:t> </w:t>
      </w:r>
      <w:r>
        <w:rPr>
          <w:sz w:val="20"/>
        </w:rPr>
        <w:t>ufficiale devono essere privi di scritte o immagini che non siano i loghi o le scritte della</w:t>
      </w:r>
      <w:r>
        <w:rPr>
          <w:spacing w:val="1"/>
          <w:sz w:val="20"/>
        </w:rPr>
        <w:t> </w:t>
      </w:r>
      <w:r>
        <w:rPr>
          <w:sz w:val="20"/>
        </w:rPr>
        <w:t>Società</w:t>
      </w:r>
      <w:r>
        <w:rPr>
          <w:spacing w:val="1"/>
          <w:sz w:val="20"/>
        </w:rPr>
        <w:t> </w:t>
      </w:r>
      <w:r>
        <w:rPr>
          <w:sz w:val="20"/>
        </w:rPr>
        <w:t>e/o</w:t>
      </w:r>
      <w:r>
        <w:rPr>
          <w:spacing w:val="-2"/>
          <w:sz w:val="20"/>
        </w:rPr>
        <w:t> </w:t>
      </w:r>
      <w:r>
        <w:rPr>
          <w:sz w:val="20"/>
        </w:rPr>
        <w:t>del suo</w:t>
      </w:r>
      <w:r>
        <w:rPr>
          <w:spacing w:val="-2"/>
          <w:sz w:val="20"/>
        </w:rPr>
        <w:t> </w:t>
      </w:r>
      <w:r>
        <w:rPr>
          <w:sz w:val="20"/>
        </w:rPr>
        <w:t>sponsor</w:t>
      </w:r>
      <w:r>
        <w:rPr>
          <w:spacing w:val="1"/>
          <w:sz w:val="20"/>
        </w:rPr>
        <w:t> </w:t>
      </w:r>
      <w:r>
        <w:rPr>
          <w:sz w:val="20"/>
        </w:rPr>
        <w:t>tecnico.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574" w:val="left" w:leader="none"/>
        </w:tabs>
        <w:spacing w:line="360" w:lineRule="auto" w:before="0" w:after="0"/>
        <w:ind w:left="573" w:right="176" w:hanging="361"/>
        <w:jc w:val="both"/>
        <w:rPr>
          <w:sz w:val="20"/>
        </w:rPr>
      </w:pPr>
      <w:r>
        <w:rPr>
          <w:sz w:val="20"/>
        </w:rPr>
        <w:t>È consentito l’utilizzo, da parte dei calciatori, di sottopantaloncini o scaldamuscoli che siano</w:t>
      </w:r>
      <w:r>
        <w:rPr>
          <w:spacing w:val="-68"/>
          <w:sz w:val="20"/>
        </w:rPr>
        <w:t> </w:t>
      </w:r>
      <w:r>
        <w:rPr>
          <w:sz w:val="20"/>
        </w:rPr>
        <w:t>visibili al di sotto dei pantaloncini della divisa ufficiale, purché gli stessi siano dello stesso</w:t>
      </w:r>
      <w:r>
        <w:rPr>
          <w:spacing w:val="1"/>
          <w:sz w:val="20"/>
        </w:rPr>
        <w:t> </w:t>
      </w:r>
      <w:r>
        <w:rPr>
          <w:sz w:val="20"/>
        </w:rPr>
        <w:t>colore</w:t>
      </w:r>
      <w:r>
        <w:rPr>
          <w:spacing w:val="-3"/>
          <w:sz w:val="20"/>
        </w:rPr>
        <w:t> </w:t>
      </w:r>
      <w:r>
        <w:rPr>
          <w:sz w:val="20"/>
        </w:rPr>
        <w:t>dominante</w:t>
      </w:r>
      <w:r>
        <w:rPr>
          <w:spacing w:val="-2"/>
          <w:sz w:val="20"/>
        </w:rPr>
        <w:t> </w:t>
      </w:r>
      <w:r>
        <w:rPr>
          <w:sz w:val="20"/>
        </w:rPr>
        <w:t>dei pantaloncini da</w:t>
      </w:r>
      <w:r>
        <w:rPr>
          <w:spacing w:val="-1"/>
          <w:sz w:val="20"/>
        </w:rPr>
        <w:t> </w:t>
      </w:r>
      <w:r>
        <w:rPr>
          <w:sz w:val="20"/>
        </w:rPr>
        <w:t>gioco.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È</w:t>
      </w:r>
      <w:r>
        <w:rPr>
          <w:spacing w:val="5"/>
          <w:sz w:val="20"/>
        </w:rPr>
        <w:t> </w:t>
      </w:r>
      <w:r>
        <w:rPr>
          <w:sz w:val="20"/>
        </w:rPr>
        <w:t>consentita</w:t>
      </w:r>
      <w:r>
        <w:rPr>
          <w:spacing w:val="4"/>
          <w:sz w:val="20"/>
        </w:rPr>
        <w:t> </w:t>
      </w:r>
      <w:r>
        <w:rPr>
          <w:sz w:val="20"/>
        </w:rPr>
        <w:t>l’applicazione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4"/>
          <w:sz w:val="20"/>
        </w:rPr>
        <w:t> </w:t>
      </w:r>
      <w:r>
        <w:rPr>
          <w:sz w:val="20"/>
        </w:rPr>
        <w:t>fasciature</w:t>
      </w:r>
      <w:r>
        <w:rPr>
          <w:spacing w:val="3"/>
          <w:sz w:val="20"/>
        </w:rPr>
        <w:t> </w:t>
      </w:r>
      <w:r>
        <w:rPr>
          <w:sz w:val="20"/>
        </w:rPr>
        <w:t>sui</w:t>
      </w:r>
      <w:r>
        <w:rPr>
          <w:spacing w:val="5"/>
          <w:sz w:val="20"/>
        </w:rPr>
        <w:t> </w:t>
      </w:r>
      <w:r>
        <w:rPr>
          <w:sz w:val="20"/>
        </w:rPr>
        <w:t>calzettoni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gioco,</w:t>
      </w:r>
      <w:r>
        <w:rPr>
          <w:spacing w:val="4"/>
          <w:sz w:val="20"/>
        </w:rPr>
        <w:t> </w:t>
      </w:r>
      <w:r>
        <w:rPr>
          <w:sz w:val="20"/>
        </w:rPr>
        <w:t>purché</w:t>
      </w:r>
      <w:r>
        <w:rPr>
          <w:spacing w:val="6"/>
          <w:sz w:val="20"/>
        </w:rPr>
        <w:t> </w:t>
      </w:r>
      <w:r>
        <w:rPr>
          <w:sz w:val="20"/>
        </w:rPr>
        <w:t>le</w:t>
      </w:r>
      <w:r>
        <w:rPr>
          <w:spacing w:val="3"/>
          <w:sz w:val="20"/>
        </w:rPr>
        <w:t> </w:t>
      </w:r>
      <w:r>
        <w:rPr>
          <w:sz w:val="20"/>
        </w:rPr>
        <w:t>stesse</w:t>
      </w:r>
      <w:r>
        <w:rPr>
          <w:spacing w:val="3"/>
          <w:sz w:val="20"/>
        </w:rPr>
        <w:t> </w:t>
      </w:r>
      <w:r>
        <w:rPr>
          <w:sz w:val="20"/>
        </w:rPr>
        <w:t>siano</w:t>
      </w:r>
      <w:r>
        <w:rPr>
          <w:spacing w:val="3"/>
          <w:sz w:val="20"/>
        </w:rPr>
        <w:t> </w:t>
      </w:r>
      <w:r>
        <w:rPr>
          <w:sz w:val="20"/>
        </w:rPr>
        <w:t>prive</w:t>
      </w:r>
    </w:p>
    <w:p>
      <w:pPr>
        <w:pStyle w:val="BodyText"/>
        <w:spacing w:before="122"/>
        <w:ind w:left="573"/>
      </w:pPr>
      <w:r>
        <w:rPr/>
        <w:t>di</w:t>
      </w:r>
      <w:r>
        <w:rPr>
          <w:spacing w:val="-2"/>
        </w:rPr>
        <w:t> </w:t>
      </w:r>
      <w:r>
        <w:rPr/>
        <w:t>scritte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immagini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siano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medesimo</w:t>
      </w:r>
      <w:r>
        <w:rPr>
          <w:spacing w:val="-1"/>
        </w:rPr>
        <w:t> </w:t>
      </w:r>
      <w:r>
        <w:rPr/>
        <w:t>colore</w:t>
      </w:r>
      <w:r>
        <w:rPr>
          <w:spacing w:val="-3"/>
        </w:rPr>
        <w:t> </w:t>
      </w:r>
      <w:r>
        <w:rPr/>
        <w:t>dominante</w:t>
      </w:r>
      <w:r>
        <w:rPr>
          <w:spacing w:val="-4"/>
        </w:rPr>
        <w:t> </w:t>
      </w:r>
      <w:r>
        <w:rPr/>
        <w:t>dei</w:t>
      </w:r>
      <w:r>
        <w:rPr>
          <w:spacing w:val="-1"/>
        </w:rPr>
        <w:t> </w:t>
      </w:r>
      <w:r>
        <w:rPr/>
        <w:t>calzettoni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gioco.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bookmarkStart w:name="_bookmark9" w:id="10"/>
      <w:bookmarkEnd w:id="10"/>
      <w:r>
        <w:rPr>
          <w:b w:val="0"/>
        </w:rPr>
      </w:r>
      <w:r>
        <w:rPr/>
        <w:t>Articolo</w:t>
      </w:r>
      <w:r>
        <w:rPr>
          <w:spacing w:val="-4"/>
        </w:rPr>
        <w:t> </w:t>
      </w:r>
      <w:r>
        <w:rPr/>
        <w:t>10:</w:t>
      </w:r>
      <w:r>
        <w:rPr>
          <w:spacing w:val="-4"/>
        </w:rPr>
        <w:t> </w:t>
      </w:r>
      <w:r>
        <w:rPr/>
        <w:t>Fascia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capitano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360" w:lineRule="auto" w:before="1" w:after="0"/>
        <w:ind w:left="573" w:right="173" w:hanging="361"/>
        <w:jc w:val="both"/>
        <w:rPr>
          <w:sz w:val="20"/>
        </w:rPr>
      </w:pPr>
      <w:r>
        <w:rPr>
          <w:sz w:val="20"/>
        </w:rPr>
        <w:t>Il Capitano deve portare, quale segno distintivo, una fascia sul braccio di colore diverso da</w:t>
      </w:r>
      <w:r>
        <w:rPr>
          <w:spacing w:val="1"/>
          <w:sz w:val="20"/>
        </w:rPr>
        <w:t> </w:t>
      </w:r>
      <w:r>
        <w:rPr>
          <w:sz w:val="20"/>
        </w:rPr>
        <w:t>quello della maglia, sulla quale potranno essere apposti esclusivamente loghi, scritte e</w:t>
      </w:r>
      <w:r>
        <w:rPr>
          <w:spacing w:val="1"/>
          <w:sz w:val="20"/>
        </w:rPr>
        <w:t> </w:t>
      </w:r>
      <w:r>
        <w:rPr>
          <w:sz w:val="20"/>
        </w:rPr>
        <w:t>disegni</w:t>
      </w:r>
      <w:r>
        <w:rPr>
          <w:spacing w:val="-1"/>
          <w:sz w:val="20"/>
        </w:rPr>
        <w:t> </w:t>
      </w:r>
      <w:r>
        <w:rPr>
          <w:sz w:val="20"/>
        </w:rPr>
        <w:t>riconducibili alla</w:t>
      </w:r>
      <w:r>
        <w:rPr>
          <w:spacing w:val="-1"/>
          <w:sz w:val="20"/>
        </w:rPr>
        <w:t> </w:t>
      </w:r>
      <w:r>
        <w:rPr>
          <w:sz w:val="20"/>
        </w:rPr>
        <w:t>Società e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Competizione.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432" w:footer="1629" w:top="1440" w:bottom="182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357" w:lineRule="auto" w:before="99" w:after="0"/>
        <w:ind w:left="573" w:right="184" w:hanging="361"/>
        <w:jc w:val="both"/>
        <w:rPr>
          <w:sz w:val="20"/>
        </w:rPr>
      </w:pPr>
      <w:r>
        <w:rPr>
          <w:sz w:val="20"/>
        </w:rPr>
        <w:t>La Lega si riserva la facoltà, in occasione di eventi speciali, di proporre la realizzazione di</w:t>
      </w:r>
      <w:r>
        <w:rPr>
          <w:spacing w:val="1"/>
          <w:sz w:val="20"/>
        </w:rPr>
        <w:t> </w:t>
      </w:r>
      <w:r>
        <w:rPr>
          <w:sz w:val="20"/>
        </w:rPr>
        <w:t>fasce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capitano celebrative.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360" w:lineRule="auto" w:before="0" w:after="0"/>
        <w:ind w:left="573" w:right="171" w:hanging="361"/>
        <w:jc w:val="both"/>
        <w:rPr>
          <w:sz w:val="20"/>
        </w:rPr>
      </w:pPr>
      <w:r>
        <w:rPr>
          <w:sz w:val="20"/>
        </w:rPr>
        <w:t>Le fasce devono, in ogni caso, essere depositate e approvate dalla Lega Italiana Calcio</w:t>
      </w:r>
      <w:r>
        <w:rPr>
          <w:spacing w:val="1"/>
          <w:sz w:val="20"/>
        </w:rPr>
        <w:t> </w:t>
      </w:r>
      <w:r>
        <w:rPr>
          <w:w w:val="95"/>
          <w:sz w:val="20"/>
        </w:rPr>
        <w:t>Professionistico,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secondo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quanto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previsto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dall’Art.12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regolamento.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362" w:lineRule="auto"/>
      </w:pPr>
      <w:bookmarkStart w:name="_bookmark10" w:id="11"/>
      <w:bookmarkEnd w:id="11"/>
      <w:r>
        <w:rPr>
          <w:b w:val="0"/>
        </w:rPr>
      </w:r>
      <w:r>
        <w:rPr/>
        <w:t>Articolo</w:t>
      </w:r>
      <w:r>
        <w:rPr>
          <w:spacing w:val="-15"/>
        </w:rPr>
        <w:t> </w:t>
      </w:r>
      <w:r>
        <w:rPr/>
        <w:t>11:</w:t>
      </w:r>
      <w:r>
        <w:rPr>
          <w:spacing w:val="-16"/>
        </w:rPr>
        <w:t> </w:t>
      </w:r>
      <w:r>
        <w:rPr/>
        <w:t>Criteri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Misurazione</w:t>
      </w:r>
      <w:r>
        <w:rPr>
          <w:spacing w:val="-17"/>
        </w:rPr>
        <w:t> </w:t>
      </w:r>
      <w:r>
        <w:rPr/>
        <w:t>dei</w:t>
      </w:r>
      <w:r>
        <w:rPr>
          <w:spacing w:val="-16"/>
        </w:rPr>
        <w:t> </w:t>
      </w:r>
      <w:r>
        <w:rPr/>
        <w:t>marchi</w:t>
      </w:r>
      <w:r>
        <w:rPr>
          <w:spacing w:val="-17"/>
        </w:rPr>
        <w:t> </w:t>
      </w:r>
      <w:r>
        <w:rPr/>
        <w:t>riservati</w:t>
      </w:r>
      <w:r>
        <w:rPr>
          <w:spacing w:val="-16"/>
        </w:rPr>
        <w:t> </w:t>
      </w:r>
      <w:r>
        <w:rPr/>
        <w:t>alla</w:t>
      </w:r>
      <w:r>
        <w:rPr>
          <w:spacing w:val="-16"/>
        </w:rPr>
        <w:t> </w:t>
      </w:r>
      <w:r>
        <w:rPr/>
        <w:t>Pubblicità</w:t>
      </w:r>
      <w:r>
        <w:rPr>
          <w:spacing w:val="-79"/>
        </w:rPr>
        <w:t> </w:t>
      </w:r>
      <w:r>
        <w:rPr/>
        <w:t>degli</w:t>
      </w:r>
      <w:r>
        <w:rPr>
          <w:spacing w:val="-2"/>
        </w:rPr>
        <w:t> </w:t>
      </w:r>
      <w:r>
        <w:rPr/>
        <w:t>Sponsor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40" w:lineRule="auto" w:before="114" w:after="0"/>
        <w:ind w:left="573" w:right="0" w:hanging="362"/>
        <w:jc w:val="left"/>
        <w:rPr>
          <w:sz w:val="20"/>
        </w:rPr>
      </w:pPr>
      <w:r>
        <w:rPr>
          <w:sz w:val="20"/>
        </w:rPr>
        <w:t>Agli</w:t>
      </w:r>
      <w:r>
        <w:rPr>
          <w:spacing w:val="-15"/>
          <w:sz w:val="20"/>
        </w:rPr>
        <w:t> </w:t>
      </w:r>
      <w:r>
        <w:rPr>
          <w:sz w:val="20"/>
        </w:rPr>
        <w:t>effetti</w:t>
      </w:r>
      <w:r>
        <w:rPr>
          <w:spacing w:val="-14"/>
          <w:sz w:val="20"/>
        </w:rPr>
        <w:t> </w:t>
      </w:r>
      <w:r>
        <w:rPr>
          <w:sz w:val="20"/>
        </w:rPr>
        <w:t>delle</w:t>
      </w:r>
      <w:r>
        <w:rPr>
          <w:spacing w:val="-14"/>
          <w:sz w:val="20"/>
        </w:rPr>
        <w:t> </w:t>
      </w:r>
      <w:r>
        <w:rPr>
          <w:sz w:val="20"/>
        </w:rPr>
        <w:t>percentuali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calcolo</w:t>
      </w:r>
      <w:r>
        <w:rPr>
          <w:spacing w:val="-13"/>
          <w:sz w:val="20"/>
        </w:rPr>
        <w:t> </w:t>
      </w:r>
      <w:r>
        <w:rPr>
          <w:sz w:val="20"/>
        </w:rPr>
        <w:t>degli</w:t>
      </w:r>
      <w:r>
        <w:rPr>
          <w:spacing w:val="-13"/>
          <w:sz w:val="20"/>
        </w:rPr>
        <w:t> </w:t>
      </w:r>
      <w:r>
        <w:rPr>
          <w:sz w:val="20"/>
        </w:rPr>
        <w:t>spazi</w:t>
      </w:r>
      <w:r>
        <w:rPr>
          <w:spacing w:val="-14"/>
          <w:sz w:val="20"/>
        </w:rPr>
        <w:t> </w:t>
      </w:r>
      <w:r>
        <w:rPr>
          <w:sz w:val="20"/>
        </w:rPr>
        <w:t>pubblicitari</w:t>
      </w:r>
      <w:r>
        <w:rPr>
          <w:spacing w:val="-15"/>
          <w:sz w:val="20"/>
        </w:rPr>
        <w:t> </w:t>
      </w:r>
      <w:r>
        <w:rPr>
          <w:sz w:val="20"/>
        </w:rPr>
        <w:t>utilizzabili</w:t>
      </w:r>
      <w:r>
        <w:rPr>
          <w:spacing w:val="-14"/>
          <w:sz w:val="20"/>
        </w:rPr>
        <w:t> </w:t>
      </w:r>
      <w:r>
        <w:rPr>
          <w:sz w:val="20"/>
        </w:rPr>
        <w:t>sulle</w:t>
      </w:r>
      <w:r>
        <w:rPr>
          <w:spacing w:val="-16"/>
          <w:sz w:val="20"/>
        </w:rPr>
        <w:t> </w:t>
      </w:r>
      <w:r>
        <w:rPr>
          <w:sz w:val="20"/>
        </w:rPr>
        <w:t>tenute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z w:val="20"/>
        </w:rPr>
        <w:t>gioco,</w:t>
      </w:r>
    </w:p>
    <w:p>
      <w:pPr>
        <w:pStyle w:val="BodyText"/>
        <w:spacing w:before="122"/>
        <w:ind w:left="573"/>
      </w:pPr>
      <w:r>
        <w:rPr/>
        <w:t>l’ampiezza</w:t>
      </w:r>
      <w:r>
        <w:rPr>
          <w:spacing w:val="-4"/>
        </w:rPr>
        <w:t> </w:t>
      </w:r>
      <w:r>
        <w:rPr/>
        <w:t>dei</w:t>
      </w:r>
      <w:r>
        <w:rPr>
          <w:spacing w:val="-2"/>
        </w:rPr>
        <w:t> </w:t>
      </w:r>
      <w:r>
        <w:rPr/>
        <w:t>marchi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loghi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società</w:t>
      </w:r>
      <w:r>
        <w:rPr>
          <w:spacing w:val="-2"/>
        </w:rPr>
        <w:t> </w:t>
      </w:r>
      <w:r>
        <w:rPr/>
        <w:t>si sommano</w:t>
      </w:r>
      <w:r>
        <w:rPr>
          <w:spacing w:val="-5"/>
        </w:rPr>
        <w:t> </w:t>
      </w:r>
      <w:r>
        <w:rPr/>
        <w:t>tra</w:t>
      </w:r>
      <w:r>
        <w:rPr>
          <w:spacing w:val="-3"/>
        </w:rPr>
        <w:t> </w:t>
      </w:r>
      <w:r>
        <w:rPr/>
        <w:t>loro.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360" w:lineRule="auto" w:before="195" w:after="0"/>
        <w:ind w:left="573" w:right="173" w:hanging="361"/>
        <w:jc w:val="both"/>
        <w:rPr>
          <w:sz w:val="20"/>
        </w:rPr>
      </w:pPr>
      <w:r>
        <w:rPr>
          <w:sz w:val="20"/>
        </w:rPr>
        <w:t>Per la misurazione degli spazi riservati alla pubblicità degli sponsor si misurano - vuoto per</w:t>
      </w:r>
      <w:r>
        <w:rPr>
          <w:spacing w:val="1"/>
          <w:sz w:val="20"/>
        </w:rPr>
        <w:t> </w:t>
      </w:r>
      <w:r>
        <w:rPr>
          <w:sz w:val="20"/>
        </w:rPr>
        <w:t>pieno - le singole unità di cui si compone il marchio, intendendo per “unità” secondo il</w:t>
      </w:r>
      <w:r>
        <w:rPr>
          <w:spacing w:val="1"/>
          <w:sz w:val="20"/>
        </w:rPr>
        <w:t> </w:t>
      </w:r>
      <w:r>
        <w:rPr>
          <w:sz w:val="20"/>
        </w:rPr>
        <w:t>seguente</w:t>
      </w:r>
      <w:r>
        <w:rPr>
          <w:spacing w:val="-3"/>
          <w:sz w:val="20"/>
        </w:rPr>
        <w:t> </w:t>
      </w:r>
      <w:r>
        <w:rPr>
          <w:sz w:val="20"/>
        </w:rPr>
        <w:t>criterio:</w:t>
      </w:r>
    </w:p>
    <w:p>
      <w:pPr>
        <w:pStyle w:val="ListParagraph"/>
        <w:numPr>
          <w:ilvl w:val="1"/>
          <w:numId w:val="12"/>
        </w:numPr>
        <w:tabs>
          <w:tab w:pos="1654" w:val="left" w:leader="none"/>
        </w:tabs>
        <w:spacing w:line="240" w:lineRule="auto" w:before="1" w:after="0"/>
        <w:ind w:left="1653" w:right="0" w:hanging="721"/>
        <w:jc w:val="both"/>
        <w:rPr>
          <w:sz w:val="20"/>
        </w:rPr>
      </w:pP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di scritte,</w:t>
      </w:r>
      <w:r>
        <w:rPr>
          <w:spacing w:val="-2"/>
          <w:sz w:val="20"/>
        </w:rPr>
        <w:t> </w:t>
      </w:r>
      <w:r>
        <w:rPr>
          <w:sz w:val="20"/>
        </w:rPr>
        <w:t>ogni</w:t>
      </w:r>
      <w:r>
        <w:rPr>
          <w:spacing w:val="-1"/>
          <w:sz w:val="20"/>
        </w:rPr>
        <w:t> </w:t>
      </w:r>
      <w:r>
        <w:rPr>
          <w:sz w:val="20"/>
        </w:rPr>
        <w:t>singola</w:t>
      </w:r>
      <w:r>
        <w:rPr>
          <w:spacing w:val="-4"/>
          <w:sz w:val="20"/>
        </w:rPr>
        <w:t> </w:t>
      </w:r>
      <w:r>
        <w:rPr>
          <w:sz w:val="20"/>
        </w:rPr>
        <w:t>parola;</w:t>
      </w:r>
    </w:p>
    <w:p>
      <w:pPr>
        <w:pStyle w:val="ListParagraph"/>
        <w:numPr>
          <w:ilvl w:val="1"/>
          <w:numId w:val="12"/>
        </w:numPr>
        <w:tabs>
          <w:tab w:pos="1654" w:val="left" w:leader="none"/>
        </w:tabs>
        <w:spacing w:line="240" w:lineRule="auto" w:before="119" w:after="0"/>
        <w:ind w:left="1653" w:right="0" w:hanging="721"/>
        <w:jc w:val="both"/>
        <w:rPr>
          <w:sz w:val="20"/>
        </w:rPr>
      </w:pPr>
      <w:r>
        <w:rPr>
          <w:sz w:val="20"/>
        </w:rPr>
        <w:t>nel</w:t>
      </w:r>
      <w:r>
        <w:rPr>
          <w:spacing w:val="23"/>
          <w:sz w:val="20"/>
        </w:rPr>
        <w:t> </w:t>
      </w:r>
      <w:r>
        <w:rPr>
          <w:sz w:val="20"/>
        </w:rPr>
        <w:t>caso</w:t>
      </w:r>
      <w:r>
        <w:rPr>
          <w:spacing w:val="24"/>
          <w:sz w:val="20"/>
        </w:rPr>
        <w:t> </w:t>
      </w:r>
      <w:r>
        <w:rPr>
          <w:sz w:val="20"/>
        </w:rPr>
        <w:t>di</w:t>
      </w:r>
      <w:r>
        <w:rPr>
          <w:spacing w:val="24"/>
          <w:sz w:val="20"/>
        </w:rPr>
        <w:t> </w:t>
      </w:r>
      <w:r>
        <w:rPr>
          <w:sz w:val="20"/>
        </w:rPr>
        <w:t>loghi,</w:t>
      </w:r>
      <w:r>
        <w:rPr>
          <w:spacing w:val="23"/>
          <w:sz w:val="20"/>
        </w:rPr>
        <w:t> </w:t>
      </w:r>
      <w:r>
        <w:rPr>
          <w:sz w:val="20"/>
        </w:rPr>
        <w:t>l’intera</w:t>
      </w:r>
      <w:r>
        <w:rPr>
          <w:spacing w:val="23"/>
          <w:sz w:val="20"/>
        </w:rPr>
        <w:t> </w:t>
      </w:r>
      <w:r>
        <w:rPr>
          <w:sz w:val="20"/>
        </w:rPr>
        <w:t>superficie</w:t>
      </w:r>
      <w:r>
        <w:rPr>
          <w:spacing w:val="25"/>
          <w:sz w:val="20"/>
        </w:rPr>
        <w:t> </w:t>
      </w:r>
      <w:r>
        <w:rPr>
          <w:sz w:val="20"/>
        </w:rPr>
        <w:t>dell’elaborazione</w:t>
      </w:r>
      <w:r>
        <w:rPr>
          <w:spacing w:val="23"/>
          <w:sz w:val="20"/>
        </w:rPr>
        <w:t> </w:t>
      </w:r>
      <w:r>
        <w:rPr>
          <w:sz w:val="20"/>
        </w:rPr>
        <w:t>grafica</w:t>
      </w:r>
      <w:r>
        <w:rPr>
          <w:spacing w:val="25"/>
          <w:sz w:val="20"/>
        </w:rPr>
        <w:t> </w:t>
      </w:r>
      <w:r>
        <w:rPr>
          <w:sz w:val="20"/>
        </w:rPr>
        <w:t>costituente</w:t>
      </w:r>
      <w:r>
        <w:rPr>
          <w:spacing w:val="23"/>
          <w:sz w:val="20"/>
        </w:rPr>
        <w:t> </w:t>
      </w:r>
      <w:r>
        <w:rPr>
          <w:sz w:val="20"/>
        </w:rPr>
        <w:t>il</w:t>
      </w:r>
      <w:r>
        <w:rPr>
          <w:spacing w:val="26"/>
          <w:sz w:val="20"/>
        </w:rPr>
        <w:t> </w:t>
      </w:r>
      <w:r>
        <w:rPr>
          <w:sz w:val="20"/>
        </w:rPr>
        <w:t>logo.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40" w:lineRule="auto" w:before="195" w:after="0"/>
        <w:ind w:left="573" w:right="0" w:hanging="362"/>
        <w:jc w:val="left"/>
        <w:rPr>
          <w:sz w:val="20"/>
        </w:rPr>
      </w:pPr>
      <w:r>
        <w:rPr>
          <w:sz w:val="20"/>
        </w:rPr>
        <w:t>Si</w:t>
      </w:r>
      <w:r>
        <w:rPr>
          <w:spacing w:val="46"/>
          <w:sz w:val="20"/>
        </w:rPr>
        <w:t> </w:t>
      </w:r>
      <w:r>
        <w:rPr>
          <w:sz w:val="20"/>
        </w:rPr>
        <w:t>considera</w:t>
      </w:r>
      <w:r>
        <w:rPr>
          <w:spacing w:val="48"/>
          <w:sz w:val="20"/>
        </w:rPr>
        <w:t> </w:t>
      </w:r>
      <w:r>
        <w:rPr>
          <w:sz w:val="20"/>
        </w:rPr>
        <w:t>superficie</w:t>
      </w:r>
      <w:r>
        <w:rPr>
          <w:spacing w:val="45"/>
          <w:sz w:val="20"/>
        </w:rPr>
        <w:t> </w:t>
      </w:r>
      <w:r>
        <w:rPr>
          <w:sz w:val="20"/>
        </w:rPr>
        <w:t>di</w:t>
      </w:r>
      <w:r>
        <w:rPr>
          <w:spacing w:val="48"/>
          <w:sz w:val="20"/>
        </w:rPr>
        <w:t> </w:t>
      </w:r>
      <w:r>
        <w:rPr>
          <w:sz w:val="20"/>
        </w:rPr>
        <w:t>ogni</w:t>
      </w:r>
      <w:r>
        <w:rPr>
          <w:spacing w:val="45"/>
          <w:sz w:val="20"/>
        </w:rPr>
        <w:t> </w:t>
      </w:r>
      <w:r>
        <w:rPr>
          <w:sz w:val="20"/>
        </w:rPr>
        <w:t>singola</w:t>
      </w:r>
      <w:r>
        <w:rPr>
          <w:spacing w:val="50"/>
          <w:sz w:val="20"/>
        </w:rPr>
        <w:t> </w:t>
      </w:r>
      <w:r>
        <w:rPr>
          <w:sz w:val="20"/>
        </w:rPr>
        <w:t>unità</w:t>
      </w:r>
      <w:r>
        <w:rPr>
          <w:spacing w:val="47"/>
          <w:sz w:val="20"/>
        </w:rPr>
        <w:t> </w:t>
      </w:r>
      <w:r>
        <w:rPr>
          <w:sz w:val="20"/>
        </w:rPr>
        <w:t>(parola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logo)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forma</w:t>
      </w:r>
      <w:r>
        <w:rPr>
          <w:spacing w:val="45"/>
          <w:sz w:val="20"/>
        </w:rPr>
        <w:t> </w:t>
      </w:r>
      <w:r>
        <w:rPr>
          <w:sz w:val="20"/>
        </w:rPr>
        <w:t>geometrica</w:t>
      </w:r>
      <w:r>
        <w:rPr>
          <w:spacing w:val="47"/>
          <w:sz w:val="20"/>
        </w:rPr>
        <w:t> </w:t>
      </w:r>
      <w:r>
        <w:rPr>
          <w:sz w:val="20"/>
        </w:rPr>
        <w:t>piana</w:t>
      </w:r>
    </w:p>
    <w:p>
      <w:pPr>
        <w:pStyle w:val="BodyText"/>
        <w:spacing w:before="122"/>
        <w:ind w:left="573"/>
      </w:pPr>
      <w:r>
        <w:rPr/>
        <w:t>regolare</w:t>
      </w:r>
      <w:r>
        <w:rPr>
          <w:spacing w:val="-5"/>
        </w:rPr>
        <w:t> </w:t>
      </w:r>
      <w:r>
        <w:rPr/>
        <w:t>nella</w:t>
      </w:r>
      <w:r>
        <w:rPr>
          <w:spacing w:val="-3"/>
        </w:rPr>
        <w:t> </w:t>
      </w:r>
      <w:r>
        <w:rPr/>
        <w:t>quale</w:t>
      </w:r>
      <w:r>
        <w:rPr>
          <w:spacing w:val="-5"/>
        </w:rPr>
        <w:t> </w:t>
      </w:r>
      <w:r>
        <w:rPr/>
        <w:t>l’unità</w:t>
      </w:r>
      <w:r>
        <w:rPr>
          <w:spacing w:val="-3"/>
        </w:rPr>
        <w:t> </w:t>
      </w:r>
      <w:r>
        <w:rPr/>
        <w:t>può</w:t>
      </w:r>
      <w:r>
        <w:rPr>
          <w:spacing w:val="-4"/>
        </w:rPr>
        <w:t> </w:t>
      </w:r>
      <w:r>
        <w:rPr/>
        <w:t>essere</w:t>
      </w:r>
      <w:r>
        <w:rPr>
          <w:spacing w:val="-5"/>
        </w:rPr>
        <w:t> </w:t>
      </w:r>
      <w:r>
        <w:rPr/>
        <w:t>inscritta.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spacing w:before="1"/>
      </w:pPr>
      <w:bookmarkStart w:name="_bookmark11" w:id="12"/>
      <w:bookmarkEnd w:id="12"/>
      <w:r>
        <w:rPr>
          <w:b w:val="0"/>
        </w:rPr>
      </w:r>
      <w:r>
        <w:rPr/>
        <w:t>Articolo</w:t>
      </w:r>
      <w:r>
        <w:rPr>
          <w:spacing w:val="-3"/>
        </w:rPr>
        <w:t> </w:t>
      </w:r>
      <w:r>
        <w:rPr/>
        <w:t>12:</w:t>
      </w:r>
      <w:r>
        <w:rPr>
          <w:spacing w:val="-4"/>
        </w:rPr>
        <w:t> </w:t>
      </w:r>
      <w:r>
        <w:rPr/>
        <w:t>Approvazione</w:t>
      </w:r>
      <w:r>
        <w:rPr>
          <w:spacing w:val="-5"/>
        </w:rPr>
        <w:t> </w:t>
      </w:r>
      <w:r>
        <w:rPr/>
        <w:t>delle</w:t>
      </w:r>
      <w:r>
        <w:rPr>
          <w:spacing w:val="-4"/>
        </w:rPr>
        <w:t> </w:t>
      </w:r>
      <w:r>
        <w:rPr/>
        <w:t>Divise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Gioco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360" w:lineRule="auto" w:before="0" w:after="0"/>
        <w:ind w:left="573" w:right="173" w:hanging="361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Società</w:t>
      </w:r>
      <w:r>
        <w:rPr>
          <w:spacing w:val="1"/>
          <w:sz w:val="20"/>
        </w:rPr>
        <w:t> </w:t>
      </w:r>
      <w:r>
        <w:rPr>
          <w:sz w:val="20"/>
        </w:rPr>
        <w:t>sono</w:t>
      </w:r>
      <w:r>
        <w:rPr>
          <w:spacing w:val="1"/>
          <w:sz w:val="20"/>
        </w:rPr>
        <w:t> </w:t>
      </w:r>
      <w:r>
        <w:rPr>
          <w:sz w:val="20"/>
        </w:rPr>
        <w:t>tenute</w:t>
      </w:r>
      <w:r>
        <w:rPr>
          <w:spacing w:val="1"/>
          <w:sz w:val="20"/>
        </w:rPr>
        <w:t> </w:t>
      </w:r>
      <w:r>
        <w:rPr>
          <w:sz w:val="20"/>
        </w:rPr>
        <w:t>ad</w:t>
      </w:r>
      <w:r>
        <w:rPr>
          <w:spacing w:val="1"/>
          <w:sz w:val="20"/>
        </w:rPr>
        <w:t> </w:t>
      </w:r>
      <w:r>
        <w:rPr>
          <w:sz w:val="20"/>
        </w:rPr>
        <w:t>ottenere</w:t>
      </w:r>
      <w:r>
        <w:rPr>
          <w:spacing w:val="1"/>
          <w:sz w:val="20"/>
        </w:rPr>
        <w:t> </w:t>
      </w:r>
      <w:r>
        <w:rPr>
          <w:sz w:val="20"/>
        </w:rPr>
        <w:t>l’approvazione</w:t>
      </w:r>
      <w:r>
        <w:rPr>
          <w:spacing w:val="1"/>
          <w:sz w:val="20"/>
        </w:rPr>
        <w:t> </w:t>
      </w:r>
      <w:r>
        <w:rPr>
          <w:sz w:val="20"/>
        </w:rPr>
        <w:t>scritta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Lega</w:t>
      </w:r>
      <w:r>
        <w:rPr>
          <w:spacing w:val="1"/>
          <w:sz w:val="20"/>
        </w:rPr>
        <w:t> </w:t>
      </w:r>
      <w:r>
        <w:rPr>
          <w:sz w:val="20"/>
        </w:rPr>
        <w:t>Italiana</w:t>
      </w:r>
      <w:r>
        <w:rPr>
          <w:spacing w:val="1"/>
          <w:sz w:val="20"/>
        </w:rPr>
        <w:t> </w:t>
      </w:r>
      <w:r>
        <w:rPr>
          <w:sz w:val="20"/>
        </w:rPr>
        <w:t>Calcio</w:t>
      </w:r>
      <w:r>
        <w:rPr>
          <w:spacing w:val="1"/>
          <w:sz w:val="20"/>
        </w:rPr>
        <w:t> </w:t>
      </w:r>
      <w:r>
        <w:rPr>
          <w:sz w:val="20"/>
        </w:rPr>
        <w:t>Professionistico,</w:t>
      </w:r>
      <w:r>
        <w:rPr>
          <w:spacing w:val="-17"/>
          <w:sz w:val="20"/>
        </w:rPr>
        <w:t> </w:t>
      </w:r>
      <w:r>
        <w:rPr>
          <w:sz w:val="20"/>
        </w:rPr>
        <w:t>relativa</w:t>
      </w:r>
      <w:r>
        <w:rPr>
          <w:spacing w:val="-13"/>
          <w:sz w:val="20"/>
        </w:rPr>
        <w:t> </w:t>
      </w:r>
      <w:r>
        <w:rPr>
          <w:sz w:val="20"/>
        </w:rPr>
        <w:t>alla</w:t>
      </w:r>
      <w:r>
        <w:rPr>
          <w:spacing w:val="-16"/>
          <w:sz w:val="20"/>
        </w:rPr>
        <w:t> </w:t>
      </w:r>
      <w:r>
        <w:rPr>
          <w:sz w:val="20"/>
        </w:rPr>
        <w:t>conformità</w:t>
      </w:r>
      <w:r>
        <w:rPr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presente</w:t>
      </w:r>
      <w:r>
        <w:rPr>
          <w:spacing w:val="-17"/>
          <w:sz w:val="20"/>
        </w:rPr>
        <w:t> </w:t>
      </w:r>
      <w:r>
        <w:rPr>
          <w:sz w:val="20"/>
        </w:rPr>
        <w:t>Regolamento</w:t>
      </w:r>
      <w:r>
        <w:rPr>
          <w:spacing w:val="-16"/>
          <w:sz w:val="20"/>
        </w:rPr>
        <w:t> </w:t>
      </w:r>
      <w:r>
        <w:rPr>
          <w:sz w:val="20"/>
        </w:rPr>
        <w:t>delle</w:t>
      </w:r>
      <w:r>
        <w:rPr>
          <w:spacing w:val="-16"/>
          <w:sz w:val="20"/>
        </w:rPr>
        <w:t> </w:t>
      </w:r>
      <w:r>
        <w:rPr>
          <w:sz w:val="20"/>
        </w:rPr>
        <w:t>divise</w:t>
      </w:r>
      <w:r>
        <w:rPr>
          <w:spacing w:val="-17"/>
          <w:sz w:val="20"/>
        </w:rPr>
        <w:t> </w:t>
      </w:r>
      <w:r>
        <w:rPr>
          <w:sz w:val="20"/>
        </w:rPr>
        <w:t>da</w:t>
      </w:r>
      <w:r>
        <w:rPr>
          <w:spacing w:val="-16"/>
          <w:sz w:val="20"/>
        </w:rPr>
        <w:t> </w:t>
      </w:r>
      <w:r>
        <w:rPr>
          <w:sz w:val="20"/>
        </w:rPr>
        <w:t>gioco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delle</w:t>
      </w:r>
      <w:r>
        <w:rPr>
          <w:spacing w:val="-68"/>
          <w:sz w:val="20"/>
        </w:rPr>
        <w:t> </w:t>
      </w:r>
      <w:r>
        <w:rPr>
          <w:sz w:val="20"/>
        </w:rPr>
        <w:t>fasce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capitano,</w:t>
      </w:r>
      <w:r>
        <w:rPr>
          <w:spacing w:val="-9"/>
          <w:sz w:val="20"/>
        </w:rPr>
        <w:t> </w:t>
      </w:r>
      <w:r>
        <w:rPr>
          <w:sz w:val="20"/>
        </w:rPr>
        <w:t>prima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loro</w:t>
      </w:r>
      <w:r>
        <w:rPr>
          <w:spacing w:val="-9"/>
          <w:sz w:val="20"/>
        </w:rPr>
        <w:t> </w:t>
      </w:r>
      <w:r>
        <w:rPr>
          <w:sz w:val="20"/>
        </w:rPr>
        <w:t>utilizzo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gare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competizioni</w:t>
      </w:r>
      <w:r>
        <w:rPr>
          <w:spacing w:val="-10"/>
          <w:sz w:val="20"/>
        </w:rPr>
        <w:t> </w:t>
      </w:r>
      <w:r>
        <w:rPr>
          <w:sz w:val="20"/>
        </w:rPr>
        <w:t>ufficiali</w:t>
      </w:r>
      <w:r>
        <w:rPr>
          <w:spacing w:val="-8"/>
          <w:sz w:val="20"/>
        </w:rPr>
        <w:t> </w:t>
      </w:r>
      <w:r>
        <w:rPr>
          <w:sz w:val="20"/>
        </w:rPr>
        <w:t>della</w:t>
      </w:r>
      <w:r>
        <w:rPr>
          <w:spacing w:val="-10"/>
          <w:sz w:val="20"/>
        </w:rPr>
        <w:t> </w:t>
      </w:r>
      <w:r>
        <w:rPr>
          <w:sz w:val="20"/>
        </w:rPr>
        <w:t>Lega</w:t>
      </w:r>
      <w:r>
        <w:rPr>
          <w:spacing w:val="-8"/>
          <w:sz w:val="20"/>
        </w:rPr>
        <w:t> </w:t>
      </w:r>
      <w:r>
        <w:rPr>
          <w:sz w:val="20"/>
        </w:rPr>
        <w:t>stessa.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68"/>
          <w:sz w:val="20"/>
        </w:rPr>
        <w:t> </w:t>
      </w:r>
      <w:r>
        <w:rPr>
          <w:sz w:val="20"/>
        </w:rPr>
        <w:t>società potranno far indossare alla propria squadra la divisa recante i marchi e/o le scritte</w:t>
      </w:r>
      <w:r>
        <w:rPr>
          <w:spacing w:val="1"/>
          <w:sz w:val="20"/>
        </w:rPr>
        <w:t> </w:t>
      </w:r>
      <w:r>
        <w:rPr>
          <w:sz w:val="20"/>
        </w:rPr>
        <w:t>delle aziende sponsor e/o dello sponsor tecnico solo dopo aver depositato in Lega la copia</w:t>
      </w:r>
      <w:r>
        <w:rPr>
          <w:spacing w:val="1"/>
          <w:sz w:val="20"/>
        </w:rPr>
        <w:t> </w:t>
      </w:r>
      <w:r>
        <w:rPr>
          <w:sz w:val="20"/>
        </w:rPr>
        <w:t>dei contratti di sponsorizzazione e aver ottenuto l’approvazione dei prototipi delle divise da</w:t>
      </w:r>
      <w:r>
        <w:rPr>
          <w:spacing w:val="1"/>
          <w:sz w:val="20"/>
        </w:rPr>
        <w:t> </w:t>
      </w:r>
      <w:r>
        <w:rPr>
          <w:sz w:val="20"/>
        </w:rPr>
        <w:t>gioco</w:t>
      </w:r>
      <w:r>
        <w:rPr>
          <w:spacing w:val="-1"/>
          <w:sz w:val="20"/>
        </w:rPr>
        <w:t> </w:t>
      </w:r>
      <w:r>
        <w:rPr>
          <w:sz w:val="20"/>
        </w:rPr>
        <w:t>dalla</w:t>
      </w:r>
      <w:r>
        <w:rPr>
          <w:spacing w:val="-1"/>
          <w:sz w:val="20"/>
        </w:rPr>
        <w:t> </w:t>
      </w:r>
      <w:r>
        <w:rPr>
          <w:sz w:val="20"/>
        </w:rPr>
        <w:t>Lega</w:t>
      </w:r>
      <w:r>
        <w:rPr>
          <w:spacing w:val="-1"/>
          <w:sz w:val="20"/>
        </w:rPr>
        <w:t> </w:t>
      </w:r>
      <w:r>
        <w:rPr>
          <w:sz w:val="20"/>
        </w:rPr>
        <w:t>stessa.</w:t>
      </w:r>
    </w:p>
    <w:p>
      <w:pPr>
        <w:pStyle w:val="BodyText"/>
        <w:spacing w:line="360" w:lineRule="auto"/>
        <w:ind w:left="573" w:right="173"/>
        <w:jc w:val="both"/>
      </w:pPr>
      <w:r>
        <w:rPr/>
        <w:t>Entro e non oltre 7 giorni dalla disputa della prima gara ufficiale, le divise da gioco, le fasce</w:t>
      </w:r>
      <w:r>
        <w:rPr>
          <w:spacing w:val="-68"/>
        </w:rPr>
        <w:t> </w:t>
      </w:r>
      <w:r>
        <w:rPr/>
        <w:t>da</w:t>
      </w:r>
      <w:r>
        <w:rPr>
          <w:spacing w:val="-3"/>
        </w:rPr>
        <w:t> </w:t>
      </w:r>
      <w:r>
        <w:rPr/>
        <w:t>capitano</w:t>
      </w:r>
      <w:r>
        <w:rPr>
          <w:spacing w:val="-4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per la</w:t>
      </w:r>
      <w:r>
        <w:rPr>
          <w:spacing w:val="-3"/>
        </w:rPr>
        <w:t> </w:t>
      </w:r>
      <w:r>
        <w:rPr/>
        <w:t>stagione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copie</w:t>
      </w:r>
      <w:r>
        <w:rPr>
          <w:spacing w:val="-4"/>
        </w:rPr>
        <w:t> </w:t>
      </w:r>
      <w:r>
        <w:rPr/>
        <w:t>dei</w:t>
      </w:r>
      <w:r>
        <w:rPr>
          <w:spacing w:val="-2"/>
        </w:rPr>
        <w:t> </w:t>
      </w:r>
      <w:r>
        <w:rPr/>
        <w:t>contratti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sponsorizzazioni</w:t>
      </w:r>
      <w:r>
        <w:rPr>
          <w:spacing w:val="2"/>
        </w:rPr>
        <w:t> </w:t>
      </w:r>
      <w:r>
        <w:rPr/>
        <w:t>dovranno:</w:t>
      </w:r>
    </w:p>
    <w:p>
      <w:pPr>
        <w:pStyle w:val="ListParagraph"/>
        <w:numPr>
          <w:ilvl w:val="1"/>
          <w:numId w:val="13"/>
        </w:numPr>
        <w:tabs>
          <w:tab w:pos="1654" w:val="left" w:leader="none"/>
        </w:tabs>
        <w:spacing w:line="240" w:lineRule="auto" w:before="0" w:after="0"/>
        <w:ind w:left="1653" w:right="0" w:hanging="361"/>
        <w:jc w:val="both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materialmente</w:t>
      </w:r>
      <w:r>
        <w:rPr>
          <w:spacing w:val="-3"/>
          <w:sz w:val="20"/>
        </w:rPr>
        <w:t> </w:t>
      </w:r>
      <w:r>
        <w:rPr>
          <w:sz w:val="20"/>
        </w:rPr>
        <w:t>depositati</w:t>
      </w:r>
      <w:r>
        <w:rPr>
          <w:spacing w:val="-2"/>
          <w:sz w:val="20"/>
        </w:rPr>
        <w:t> </w:t>
      </w:r>
      <w:r>
        <w:rPr>
          <w:sz w:val="20"/>
        </w:rPr>
        <w:t>presso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sede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Lega</w:t>
      </w:r>
      <w:r>
        <w:rPr>
          <w:spacing w:val="-1"/>
          <w:sz w:val="20"/>
        </w:rPr>
        <w:t> </w:t>
      </w:r>
      <w:r>
        <w:rPr>
          <w:sz w:val="20"/>
        </w:rPr>
        <w:t>Pro;</w:t>
      </w:r>
    </w:p>
    <w:p>
      <w:pPr>
        <w:pStyle w:val="ListParagraph"/>
        <w:numPr>
          <w:ilvl w:val="1"/>
          <w:numId w:val="13"/>
        </w:numPr>
        <w:tabs>
          <w:tab w:pos="1723" w:val="left" w:leader="none"/>
        </w:tabs>
        <w:spacing w:line="240" w:lineRule="auto" w:before="121" w:after="0"/>
        <w:ind w:left="1722" w:right="0" w:hanging="430"/>
        <w:jc w:val="both"/>
        <w:rPr>
          <w:sz w:val="20"/>
        </w:rPr>
      </w:pPr>
      <w:r>
        <w:rPr>
          <w:sz w:val="20"/>
        </w:rPr>
        <w:t>in</w:t>
      </w:r>
      <w:r>
        <w:rPr>
          <w:spacing w:val="77"/>
          <w:sz w:val="20"/>
        </w:rPr>
        <w:t> </w:t>
      </w:r>
      <w:r>
        <w:rPr>
          <w:sz w:val="20"/>
        </w:rPr>
        <w:t>alternativa</w:t>
      </w:r>
      <w:r>
        <w:rPr>
          <w:spacing w:val="76"/>
          <w:sz w:val="20"/>
        </w:rPr>
        <w:t> </w:t>
      </w:r>
      <w:r>
        <w:rPr>
          <w:sz w:val="20"/>
        </w:rPr>
        <w:t>dovranno</w:t>
      </w:r>
      <w:r>
        <w:rPr>
          <w:spacing w:val="75"/>
          <w:sz w:val="20"/>
        </w:rPr>
        <w:t> </w:t>
      </w:r>
      <w:r>
        <w:rPr>
          <w:sz w:val="20"/>
        </w:rPr>
        <w:t>essere</w:t>
      </w:r>
      <w:r>
        <w:rPr>
          <w:spacing w:val="75"/>
          <w:sz w:val="20"/>
        </w:rPr>
        <w:t> </w:t>
      </w:r>
      <w:r>
        <w:rPr>
          <w:sz w:val="20"/>
        </w:rPr>
        <w:t>inviati</w:t>
      </w:r>
      <w:r>
        <w:rPr>
          <w:spacing w:val="76"/>
          <w:sz w:val="20"/>
        </w:rPr>
        <w:t> </w:t>
      </w:r>
      <w:r>
        <w:rPr>
          <w:sz w:val="20"/>
        </w:rPr>
        <w:t>i</w:t>
      </w:r>
      <w:r>
        <w:rPr>
          <w:spacing w:val="76"/>
          <w:sz w:val="20"/>
        </w:rPr>
        <w:t> </w:t>
      </w:r>
      <w:r>
        <w:rPr>
          <w:sz w:val="20"/>
        </w:rPr>
        <w:t>relativi</w:t>
      </w:r>
      <w:r>
        <w:rPr>
          <w:spacing w:val="76"/>
          <w:sz w:val="20"/>
        </w:rPr>
        <w:t> </w:t>
      </w:r>
      <w:r>
        <w:rPr>
          <w:sz w:val="20"/>
        </w:rPr>
        <w:t>modelli</w:t>
      </w:r>
      <w:r>
        <w:rPr>
          <w:spacing w:val="77"/>
          <w:sz w:val="20"/>
        </w:rPr>
        <w:t> </w:t>
      </w:r>
      <w:r>
        <w:rPr>
          <w:sz w:val="20"/>
        </w:rPr>
        <w:t>in</w:t>
      </w:r>
      <w:r>
        <w:rPr>
          <w:spacing w:val="84"/>
          <w:sz w:val="20"/>
        </w:rPr>
        <w:t> </w:t>
      </w:r>
      <w:r>
        <w:rPr>
          <w:sz w:val="20"/>
        </w:rPr>
        <w:t>formato</w:t>
      </w:r>
      <w:r>
        <w:rPr>
          <w:spacing w:val="77"/>
          <w:sz w:val="20"/>
        </w:rPr>
        <w:t> </w:t>
      </w:r>
      <w:r>
        <w:rPr>
          <w:sz w:val="20"/>
        </w:rPr>
        <w:t>digitale</w:t>
      </w:r>
    </w:p>
    <w:p>
      <w:pPr>
        <w:pStyle w:val="BodyText"/>
        <w:spacing w:before="122"/>
        <w:ind w:left="1653"/>
      </w:pPr>
      <w:r>
        <w:rPr/>
        <w:t>all’indirizzo</w:t>
      </w:r>
      <w:r>
        <w:rPr>
          <w:spacing w:val="25"/>
        </w:rPr>
        <w:t> </w:t>
      </w:r>
      <w:hyperlink r:id="rId18">
        <w:r>
          <w:rPr>
            <w:color w:val="0462C1"/>
            <w:u w:val="single" w:color="0462C1"/>
          </w:rPr>
          <w:t>segreteria@lega-pro.com</w:t>
        </w:r>
      </w:hyperlink>
      <w:r>
        <w:rPr/>
        <w:t>.</w:t>
      </w:r>
      <w:r>
        <w:rPr>
          <w:spacing w:val="27"/>
        </w:rPr>
        <w:t> </w:t>
      </w:r>
      <w:r>
        <w:rPr/>
        <w:t>Nello</w:t>
      </w:r>
      <w:r>
        <w:rPr>
          <w:spacing w:val="26"/>
        </w:rPr>
        <w:t> </w:t>
      </w:r>
      <w:r>
        <w:rPr/>
        <w:t>specifico</w:t>
      </w:r>
      <w:r>
        <w:rPr>
          <w:spacing w:val="25"/>
        </w:rPr>
        <w:t> </w:t>
      </w:r>
      <w:r>
        <w:rPr/>
        <w:t>dovrà</w:t>
      </w:r>
      <w:r>
        <w:rPr>
          <w:spacing w:val="27"/>
        </w:rPr>
        <w:t> </w:t>
      </w:r>
      <w:r>
        <w:rPr/>
        <w:t>essere</w:t>
      </w:r>
      <w:r>
        <w:rPr>
          <w:spacing w:val="25"/>
        </w:rPr>
        <w:t> </w:t>
      </w:r>
      <w:r>
        <w:rPr/>
        <w:t>inviato</w:t>
      </w:r>
      <w:r>
        <w:rPr>
          <w:spacing w:val="23"/>
        </w:rPr>
        <w:t> </w:t>
      </w:r>
      <w:r>
        <w:rPr/>
        <w:t>il</w:t>
      </w:r>
      <w:r>
        <w:rPr>
          <w:spacing w:val="25"/>
        </w:rPr>
        <w:t> </w:t>
      </w:r>
      <w:r>
        <w:rPr/>
        <w:t>file</w:t>
      </w:r>
    </w:p>
    <w:p>
      <w:pPr>
        <w:spacing w:after="0"/>
        <w:sectPr>
          <w:pgSz w:w="11900" w:h="16850"/>
          <w:pgMar w:header="432" w:footer="1629" w:top="1440" w:bottom="190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60" w:lineRule="auto" w:before="99"/>
        <w:ind w:left="1653" w:right="172"/>
        <w:jc w:val="both"/>
      </w:pPr>
      <w:r>
        <w:rPr/>
        <w:t>pdf</w:t>
      </w:r>
      <w:r>
        <w:rPr>
          <w:spacing w:val="-6"/>
        </w:rPr>
        <w:t> </w:t>
      </w:r>
      <w:r>
        <w:rPr/>
        <w:t>dei</w:t>
      </w:r>
      <w:r>
        <w:rPr>
          <w:spacing w:val="-5"/>
        </w:rPr>
        <w:t> </w:t>
      </w:r>
      <w:r>
        <w:rPr/>
        <w:t>contratti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sponsorizzazione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il</w:t>
      </w:r>
      <w:r>
        <w:rPr>
          <w:spacing w:val="-5"/>
        </w:rPr>
        <w:t> </w:t>
      </w:r>
      <w:r>
        <w:rPr/>
        <w:t>rendering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l’immagine</w:t>
      </w:r>
      <w:r>
        <w:rPr>
          <w:spacing w:val="-6"/>
        </w:rPr>
        <w:t> </w:t>
      </w:r>
      <w:r>
        <w:rPr/>
        <w:t>2d</w:t>
      </w:r>
      <w:r>
        <w:rPr>
          <w:spacing w:val="-2"/>
        </w:rPr>
        <w:t> </w:t>
      </w:r>
      <w:r>
        <w:rPr/>
        <w:t>ad</w:t>
      </w:r>
      <w:r>
        <w:rPr>
          <w:spacing w:val="-4"/>
        </w:rPr>
        <w:t> </w:t>
      </w:r>
      <w:r>
        <w:rPr/>
        <w:t>alta</w:t>
      </w:r>
      <w:r>
        <w:rPr>
          <w:spacing w:val="-5"/>
        </w:rPr>
        <w:t> </w:t>
      </w:r>
      <w:r>
        <w:rPr/>
        <w:t>qualità</w:t>
      </w:r>
      <w:r>
        <w:rPr>
          <w:spacing w:val="-68"/>
        </w:rPr>
        <w:t> </w:t>
      </w:r>
      <w:r>
        <w:rPr/>
        <w:t>delle</w:t>
      </w:r>
      <w:r>
        <w:rPr>
          <w:spacing w:val="1"/>
        </w:rPr>
        <w:t> </w:t>
      </w:r>
      <w:r>
        <w:rPr/>
        <w:t>divise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gioco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fasce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capitano.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file,</w:t>
      </w:r>
      <w:r>
        <w:rPr>
          <w:spacing w:val="1"/>
        </w:rPr>
        <w:t> </w:t>
      </w:r>
      <w:r>
        <w:rPr/>
        <w:t>dovranno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esplicitamente</w:t>
      </w:r>
      <w:r>
        <w:rPr>
          <w:spacing w:val="2"/>
        </w:rPr>
        <w:t> </w:t>
      </w:r>
      <w:r>
        <w:rPr/>
        <w:t>indicate</w:t>
      </w:r>
      <w:r>
        <w:rPr>
          <w:spacing w:val="2"/>
        </w:rPr>
        <w:t> </w:t>
      </w:r>
      <w:r>
        <w:rPr/>
        <w:t>le</w:t>
      </w:r>
      <w:r>
        <w:rPr>
          <w:spacing w:val="5"/>
        </w:rPr>
        <w:t> </w:t>
      </w:r>
      <w:r>
        <w:rPr/>
        <w:t>misure</w:t>
      </w:r>
      <w:r>
        <w:rPr>
          <w:spacing w:val="3"/>
        </w:rPr>
        <w:t> </w:t>
      </w:r>
      <w:r>
        <w:rPr/>
        <w:t>di</w:t>
      </w:r>
      <w:r>
        <w:rPr>
          <w:spacing w:val="6"/>
        </w:rPr>
        <w:t> </w:t>
      </w:r>
      <w:r>
        <w:rPr/>
        <w:t>loghi,</w:t>
      </w:r>
      <w:r>
        <w:rPr>
          <w:spacing w:val="3"/>
        </w:rPr>
        <w:t> </w:t>
      </w:r>
      <w:r>
        <w:rPr/>
        <w:t>marchi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scritte.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360" w:lineRule="auto" w:before="0" w:after="0"/>
        <w:ind w:left="573" w:right="172" w:hanging="361"/>
        <w:jc w:val="both"/>
        <w:rPr>
          <w:sz w:val="20"/>
        </w:rPr>
      </w:pPr>
      <w:r>
        <w:rPr>
          <w:sz w:val="20"/>
        </w:rPr>
        <w:t>Nell’ipotesi in cui la società abbia già ottenuto l’autorizzazione nella stagione antecedente e</w:t>
      </w:r>
      <w:r>
        <w:rPr>
          <w:spacing w:val="-68"/>
          <w:sz w:val="20"/>
        </w:rPr>
        <w:t> </w:t>
      </w:r>
      <w:r>
        <w:rPr>
          <w:sz w:val="20"/>
        </w:rPr>
        <w:t>abbia confermato gli stessi sponsor, dovrà darne, comunque, tempestiva segnalazione alla</w:t>
      </w:r>
      <w:r>
        <w:rPr>
          <w:spacing w:val="1"/>
          <w:sz w:val="20"/>
        </w:rPr>
        <w:t> </w:t>
      </w:r>
      <w:r>
        <w:rPr>
          <w:sz w:val="20"/>
        </w:rPr>
        <w:t>Lega trasmettendo – se non previsto dal contratto già depositato – la documentazione</w:t>
      </w:r>
      <w:r>
        <w:rPr>
          <w:spacing w:val="1"/>
          <w:sz w:val="20"/>
        </w:rPr>
        <w:t> </w:t>
      </w:r>
      <w:r>
        <w:rPr>
          <w:sz w:val="20"/>
        </w:rPr>
        <w:t>attestante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rinnovo</w:t>
      </w:r>
      <w:r>
        <w:rPr>
          <w:spacing w:val="-2"/>
          <w:sz w:val="20"/>
        </w:rPr>
        <w:t> </w:t>
      </w:r>
      <w:r>
        <w:rPr>
          <w:sz w:val="20"/>
        </w:rPr>
        <w:t>del contratto</w:t>
      </w:r>
      <w:r>
        <w:rPr>
          <w:spacing w:val="-2"/>
          <w:sz w:val="20"/>
        </w:rPr>
        <w:t> </w:t>
      </w:r>
      <w:r>
        <w:rPr>
          <w:sz w:val="20"/>
        </w:rPr>
        <w:t>stesso.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360" w:lineRule="auto" w:before="0" w:after="0"/>
        <w:ind w:left="573" w:right="173" w:hanging="361"/>
        <w:jc w:val="both"/>
        <w:rPr>
          <w:sz w:val="20"/>
        </w:rPr>
      </w:pPr>
      <w:r>
        <w:rPr>
          <w:sz w:val="20"/>
        </w:rPr>
        <w:t>Le società che durante la stagione acquisiranno un nuovo sponsor dovranno depositare</w:t>
      </w:r>
      <w:r>
        <w:rPr>
          <w:spacing w:val="1"/>
          <w:sz w:val="20"/>
        </w:rPr>
        <w:t> </w:t>
      </w:r>
      <w:r>
        <w:rPr>
          <w:sz w:val="20"/>
        </w:rPr>
        <w:t>presso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Lega quanto</w:t>
      </w:r>
      <w:r>
        <w:rPr>
          <w:spacing w:val="-1"/>
          <w:sz w:val="20"/>
        </w:rPr>
        <w:t> </w:t>
      </w:r>
      <w:r>
        <w:rPr>
          <w:sz w:val="20"/>
        </w:rPr>
        <w:t>previsto 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modalità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cui</w:t>
      </w:r>
      <w:r>
        <w:rPr>
          <w:spacing w:val="2"/>
          <w:sz w:val="20"/>
        </w:rPr>
        <w:t> </w:t>
      </w:r>
      <w:r>
        <w:rPr>
          <w:sz w:val="20"/>
        </w:rPr>
        <w:t>al punto</w:t>
      </w:r>
      <w:r>
        <w:rPr>
          <w:spacing w:val="-3"/>
          <w:sz w:val="20"/>
        </w:rPr>
        <w:t> </w:t>
      </w:r>
      <w:r>
        <w:rPr>
          <w:sz w:val="20"/>
        </w:rPr>
        <w:t>1a o</w:t>
      </w:r>
      <w:r>
        <w:rPr>
          <w:spacing w:val="-3"/>
          <w:sz w:val="20"/>
        </w:rPr>
        <w:t> </w:t>
      </w:r>
      <w:r>
        <w:rPr>
          <w:sz w:val="20"/>
        </w:rPr>
        <w:t>1b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precedono:</w:t>
      </w:r>
    </w:p>
    <w:p>
      <w:pPr>
        <w:pStyle w:val="ListParagraph"/>
        <w:numPr>
          <w:ilvl w:val="0"/>
          <w:numId w:val="14"/>
        </w:numPr>
        <w:tabs>
          <w:tab w:pos="1654" w:val="left" w:leader="none"/>
        </w:tabs>
        <w:spacing w:line="360" w:lineRule="auto" w:before="1" w:after="0"/>
        <w:ind w:left="1653" w:right="175" w:hanging="720"/>
        <w:jc w:val="both"/>
        <w:rPr>
          <w:sz w:val="20"/>
        </w:rPr>
      </w:pPr>
      <w:r>
        <w:rPr>
          <w:sz w:val="20"/>
        </w:rPr>
        <w:t>entro 5 giorni dalla stipula, copia del contratto con lo sponsor e/o con lo sponsor</w:t>
      </w:r>
      <w:r>
        <w:rPr>
          <w:spacing w:val="-68"/>
          <w:sz w:val="20"/>
        </w:rPr>
        <w:t> </w:t>
      </w:r>
      <w:r>
        <w:rPr>
          <w:sz w:val="20"/>
        </w:rPr>
        <w:t>tecnico/fornitore</w:t>
      </w:r>
      <w:r>
        <w:rPr>
          <w:spacing w:val="-3"/>
          <w:sz w:val="20"/>
        </w:rPr>
        <w:t> </w:t>
      </w:r>
      <w:r>
        <w:rPr>
          <w:sz w:val="20"/>
        </w:rPr>
        <w:t>di abbigliamento</w:t>
      </w:r>
      <w:r>
        <w:rPr>
          <w:spacing w:val="-2"/>
          <w:sz w:val="20"/>
        </w:rPr>
        <w:t> </w:t>
      </w:r>
      <w:r>
        <w:rPr>
          <w:sz w:val="20"/>
        </w:rPr>
        <w:t>sportivo;</w:t>
      </w:r>
    </w:p>
    <w:p>
      <w:pPr>
        <w:pStyle w:val="ListParagraph"/>
        <w:numPr>
          <w:ilvl w:val="0"/>
          <w:numId w:val="14"/>
        </w:numPr>
        <w:tabs>
          <w:tab w:pos="1654" w:val="left" w:leader="none"/>
        </w:tabs>
        <w:spacing w:line="360" w:lineRule="auto" w:before="0" w:after="0"/>
        <w:ind w:left="1653" w:right="172" w:hanging="720"/>
        <w:jc w:val="both"/>
        <w:rPr>
          <w:sz w:val="20"/>
        </w:rPr>
      </w:pPr>
      <w:r>
        <w:rPr>
          <w:sz w:val="20"/>
        </w:rPr>
        <w:t>prima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gara</w:t>
      </w:r>
      <w:r>
        <w:rPr>
          <w:spacing w:val="1"/>
          <w:sz w:val="20"/>
        </w:rPr>
        <w:t> </w:t>
      </w:r>
      <w:r>
        <w:rPr>
          <w:sz w:val="20"/>
        </w:rPr>
        <w:t>immediatamente</w:t>
      </w:r>
      <w:r>
        <w:rPr>
          <w:spacing w:val="1"/>
          <w:sz w:val="20"/>
        </w:rPr>
        <w:t> </w:t>
      </w:r>
      <w:r>
        <w:rPr>
          <w:sz w:val="20"/>
        </w:rPr>
        <w:t>successiva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stipula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contratto,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prototipo della divisa completa (maglia, pantaloncini, calzettoni) compresa quella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portiere.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360" w:lineRule="auto" w:before="0" w:after="0"/>
        <w:ind w:left="573" w:right="174" w:hanging="361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Lega</w:t>
      </w:r>
      <w:r>
        <w:rPr>
          <w:spacing w:val="-10"/>
          <w:sz w:val="20"/>
        </w:rPr>
        <w:t> </w:t>
      </w:r>
      <w:r>
        <w:rPr>
          <w:sz w:val="20"/>
        </w:rPr>
        <w:t>comunicherà</w:t>
      </w:r>
      <w:r>
        <w:rPr>
          <w:spacing w:val="-10"/>
          <w:sz w:val="20"/>
        </w:rPr>
        <w:t> </w:t>
      </w:r>
      <w:r>
        <w:rPr>
          <w:sz w:val="20"/>
        </w:rPr>
        <w:t>l’approvazione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motivi</w:t>
      </w:r>
      <w:r>
        <w:rPr>
          <w:spacing w:val="-10"/>
          <w:sz w:val="20"/>
        </w:rPr>
        <w:t> </w:t>
      </w:r>
      <w:r>
        <w:rPr>
          <w:sz w:val="20"/>
        </w:rPr>
        <w:t>della</w:t>
      </w:r>
      <w:r>
        <w:rPr>
          <w:spacing w:val="-10"/>
          <w:sz w:val="20"/>
        </w:rPr>
        <w:t> </w:t>
      </w:r>
      <w:r>
        <w:rPr>
          <w:sz w:val="20"/>
        </w:rPr>
        <w:t>mancata</w:t>
      </w:r>
      <w:r>
        <w:rPr>
          <w:spacing w:val="-10"/>
          <w:sz w:val="20"/>
        </w:rPr>
        <w:t> </w:t>
      </w:r>
      <w:r>
        <w:rPr>
          <w:sz w:val="20"/>
        </w:rPr>
        <w:t>approvazione</w:t>
      </w:r>
      <w:r>
        <w:rPr>
          <w:spacing w:val="-12"/>
          <w:sz w:val="20"/>
        </w:rPr>
        <w:t> </w:t>
      </w:r>
      <w:r>
        <w:rPr>
          <w:sz w:val="20"/>
        </w:rPr>
        <w:t>entro</w:t>
      </w:r>
      <w:r>
        <w:rPr>
          <w:spacing w:val="-9"/>
          <w:sz w:val="20"/>
        </w:rPr>
        <w:t> </w:t>
      </w:r>
      <w:r>
        <w:rPr>
          <w:sz w:val="20"/>
        </w:rPr>
        <w:t>sette</w:t>
      </w:r>
      <w:r>
        <w:rPr>
          <w:spacing w:val="-12"/>
          <w:sz w:val="20"/>
        </w:rPr>
        <w:t> </w:t>
      </w:r>
      <w:r>
        <w:rPr>
          <w:sz w:val="20"/>
        </w:rPr>
        <w:t>giorni</w:t>
      </w:r>
      <w:r>
        <w:rPr>
          <w:spacing w:val="-68"/>
          <w:sz w:val="20"/>
        </w:rPr>
        <w:t> </w:t>
      </w:r>
      <w:r>
        <w:rPr>
          <w:sz w:val="20"/>
        </w:rPr>
        <w:t>dal ricevimento degli indumenti. Tale termine è abbreviato a 24 ore nel caso di depositi</w:t>
      </w:r>
      <w:r>
        <w:rPr>
          <w:spacing w:val="1"/>
          <w:sz w:val="20"/>
        </w:rPr>
        <w:t> </w:t>
      </w:r>
      <w:r>
        <w:rPr>
          <w:sz w:val="20"/>
        </w:rPr>
        <w:t>avvenuti</w:t>
      </w:r>
      <w:r>
        <w:rPr>
          <w:spacing w:val="-1"/>
          <w:sz w:val="20"/>
        </w:rPr>
        <w:t> </w:t>
      </w:r>
      <w:r>
        <w:rPr>
          <w:sz w:val="20"/>
        </w:rPr>
        <w:t>entro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48</w:t>
      </w:r>
      <w:r>
        <w:rPr>
          <w:spacing w:val="2"/>
          <w:sz w:val="20"/>
        </w:rPr>
        <w:t> </w:t>
      </w:r>
      <w:r>
        <w:rPr>
          <w:sz w:val="20"/>
        </w:rPr>
        <w:t>ore</w:t>
      </w:r>
      <w:r>
        <w:rPr>
          <w:spacing w:val="-1"/>
          <w:sz w:val="20"/>
        </w:rPr>
        <w:t> </w:t>
      </w:r>
      <w:r>
        <w:rPr>
          <w:sz w:val="20"/>
        </w:rPr>
        <w:t>precedenti la</w:t>
      </w:r>
      <w:r>
        <w:rPr>
          <w:spacing w:val="-1"/>
          <w:sz w:val="20"/>
        </w:rPr>
        <w:t> </w:t>
      </w:r>
      <w:r>
        <w:rPr>
          <w:sz w:val="20"/>
        </w:rPr>
        <w:t>gara.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0"/>
        </w:rPr>
      </w:pPr>
      <w:r>
        <w:rPr>
          <w:sz w:val="20"/>
        </w:rPr>
        <w:t>Le</w:t>
      </w:r>
      <w:r>
        <w:rPr>
          <w:spacing w:val="10"/>
          <w:sz w:val="20"/>
        </w:rPr>
        <w:t> </w:t>
      </w:r>
      <w:r>
        <w:rPr>
          <w:sz w:val="20"/>
        </w:rPr>
        <w:t>squadre</w:t>
      </w:r>
      <w:r>
        <w:rPr>
          <w:spacing w:val="8"/>
          <w:sz w:val="20"/>
        </w:rPr>
        <w:t> </w:t>
      </w:r>
      <w:r>
        <w:rPr>
          <w:sz w:val="20"/>
        </w:rPr>
        <w:t>giovanili</w:t>
      </w:r>
      <w:r>
        <w:rPr>
          <w:spacing w:val="9"/>
          <w:sz w:val="20"/>
        </w:rPr>
        <w:t> </w:t>
      </w:r>
      <w:r>
        <w:rPr>
          <w:sz w:val="20"/>
        </w:rPr>
        <w:t>possono</w:t>
      </w:r>
      <w:r>
        <w:rPr>
          <w:spacing w:val="9"/>
          <w:sz w:val="20"/>
        </w:rPr>
        <w:t> </w:t>
      </w:r>
      <w:r>
        <w:rPr>
          <w:sz w:val="20"/>
        </w:rPr>
        <w:t>avere</w:t>
      </w:r>
      <w:r>
        <w:rPr>
          <w:spacing w:val="10"/>
          <w:sz w:val="20"/>
        </w:rPr>
        <w:t> </w:t>
      </w:r>
      <w:r>
        <w:rPr>
          <w:sz w:val="20"/>
        </w:rPr>
        <w:t>marchi</w:t>
      </w:r>
      <w:r>
        <w:rPr>
          <w:spacing w:val="10"/>
          <w:sz w:val="20"/>
        </w:rPr>
        <w:t> </w:t>
      </w:r>
      <w:r>
        <w:rPr>
          <w:sz w:val="20"/>
        </w:rPr>
        <w:t>diversi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10"/>
          <w:sz w:val="20"/>
        </w:rPr>
        <w:t> </w:t>
      </w:r>
      <w:r>
        <w:rPr>
          <w:sz w:val="20"/>
        </w:rPr>
        <w:t>quelli</w:t>
      </w:r>
      <w:r>
        <w:rPr>
          <w:spacing w:val="9"/>
          <w:sz w:val="20"/>
        </w:rPr>
        <w:t> </w:t>
      </w:r>
      <w:r>
        <w:rPr>
          <w:sz w:val="20"/>
        </w:rPr>
        <w:t>della</w:t>
      </w:r>
      <w:r>
        <w:rPr>
          <w:spacing w:val="9"/>
          <w:sz w:val="20"/>
        </w:rPr>
        <w:t> </w:t>
      </w:r>
      <w:r>
        <w:rPr>
          <w:sz w:val="20"/>
        </w:rPr>
        <w:t>prima</w:t>
      </w:r>
      <w:r>
        <w:rPr>
          <w:spacing w:val="10"/>
          <w:sz w:val="20"/>
        </w:rPr>
        <w:t> </w:t>
      </w:r>
      <w:r>
        <w:rPr>
          <w:sz w:val="20"/>
        </w:rPr>
        <w:t>squadra</w:t>
      </w:r>
      <w:r>
        <w:rPr>
          <w:spacing w:val="9"/>
          <w:sz w:val="20"/>
        </w:rPr>
        <w:t> </w:t>
      </w:r>
      <w:r>
        <w:rPr>
          <w:sz w:val="20"/>
        </w:rPr>
        <w:t>purché</w:t>
      </w:r>
      <w:r>
        <w:rPr>
          <w:spacing w:val="10"/>
          <w:sz w:val="20"/>
        </w:rPr>
        <w:t> </w:t>
      </w:r>
      <w:r>
        <w:rPr>
          <w:sz w:val="20"/>
        </w:rPr>
        <w:t>sia</w:t>
      </w:r>
    </w:p>
    <w:p>
      <w:pPr>
        <w:pStyle w:val="BodyText"/>
        <w:spacing w:before="122"/>
        <w:ind w:left="573"/>
      </w:pPr>
      <w:r>
        <w:rPr/>
        <w:t>stata</w:t>
      </w:r>
      <w:r>
        <w:rPr>
          <w:spacing w:val="-5"/>
        </w:rPr>
        <w:t> </w:t>
      </w:r>
      <w:r>
        <w:rPr/>
        <w:t>richiesta</w:t>
      </w:r>
      <w:r>
        <w:rPr>
          <w:spacing w:val="-4"/>
        </w:rPr>
        <w:t> </w:t>
      </w:r>
      <w:r>
        <w:rPr/>
        <w:t>alla</w:t>
      </w:r>
      <w:r>
        <w:rPr>
          <w:spacing w:val="-2"/>
        </w:rPr>
        <w:t> </w:t>
      </w:r>
      <w:r>
        <w:rPr/>
        <w:t>Lega</w:t>
      </w:r>
      <w:r>
        <w:rPr>
          <w:spacing w:val="-2"/>
        </w:rPr>
        <w:t> </w:t>
      </w:r>
      <w:r>
        <w:rPr/>
        <w:t>l’autorizzazione</w:t>
      </w:r>
      <w:r>
        <w:rPr>
          <w:spacing w:val="-3"/>
        </w:rPr>
        <w:t> </w:t>
      </w:r>
      <w:r>
        <w:rPr/>
        <w:t>seguendo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procedura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prima</w:t>
      </w:r>
      <w:r>
        <w:rPr>
          <w:spacing w:val="-4"/>
        </w:rPr>
        <w:t> </w:t>
      </w:r>
      <w:r>
        <w:rPr/>
        <w:t>squadra.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360" w:lineRule="auto" w:before="195" w:after="0"/>
        <w:ind w:left="573" w:right="171" w:hanging="361"/>
        <w:jc w:val="both"/>
        <w:rPr>
          <w:sz w:val="20"/>
        </w:rPr>
      </w:pPr>
      <w:r>
        <w:rPr>
          <w:sz w:val="20"/>
        </w:rPr>
        <w:t>La Lega si riserva di effettuare controlli in occasione delle gare per verificare se le divise da</w:t>
      </w:r>
      <w:r>
        <w:rPr>
          <w:spacing w:val="-68"/>
          <w:sz w:val="20"/>
        </w:rPr>
        <w:t> </w:t>
      </w:r>
      <w:r>
        <w:rPr>
          <w:sz w:val="20"/>
        </w:rPr>
        <w:t>gioco utilizzate siano conformi a quelle depositate e autorizzate. La Lega provvederà, alla</w:t>
      </w:r>
      <w:r>
        <w:rPr>
          <w:spacing w:val="1"/>
          <w:sz w:val="20"/>
        </w:rPr>
        <w:t> </w:t>
      </w:r>
      <w:r>
        <w:rPr>
          <w:sz w:val="20"/>
        </w:rPr>
        <w:t>revoca delle autorizzazioni già concesse qualora risultino sostanziali modifiche alle divise</w:t>
      </w:r>
      <w:r>
        <w:rPr>
          <w:spacing w:val="1"/>
          <w:sz w:val="20"/>
        </w:rPr>
        <w:t> </w:t>
      </w:r>
      <w:r>
        <w:rPr>
          <w:sz w:val="20"/>
        </w:rPr>
        <w:t>autorizzate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palesi</w:t>
      </w:r>
      <w:r>
        <w:rPr>
          <w:spacing w:val="-1"/>
          <w:sz w:val="20"/>
        </w:rPr>
        <w:t> </w:t>
      </w:r>
      <w:r>
        <w:rPr>
          <w:sz w:val="20"/>
        </w:rPr>
        <w:t>violazioni</w:t>
      </w:r>
      <w:r>
        <w:rPr>
          <w:spacing w:val="-1"/>
          <w:sz w:val="20"/>
        </w:rPr>
        <w:t> </w:t>
      </w:r>
      <w:r>
        <w:rPr>
          <w:sz w:val="20"/>
        </w:rPr>
        <w:t>alle</w:t>
      </w:r>
      <w:r>
        <w:rPr>
          <w:spacing w:val="-2"/>
          <w:sz w:val="20"/>
        </w:rPr>
        <w:t> </w:t>
      </w:r>
      <w:r>
        <w:rPr>
          <w:sz w:val="20"/>
        </w:rPr>
        <w:t>disposizioni regolamentari in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360" w:lineRule="auto" w:before="0" w:after="0"/>
        <w:ind w:left="573" w:right="181" w:hanging="361"/>
        <w:jc w:val="both"/>
        <w:rPr>
          <w:sz w:val="20"/>
        </w:rPr>
      </w:pPr>
      <w:r>
        <w:rPr>
          <w:sz w:val="20"/>
        </w:rPr>
        <w:t>La Lega Italiana Calcio Professionistico segnalerà ai competenti Organi di giustizia sportiva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Società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appartenenza</w:t>
      </w:r>
      <w:r>
        <w:rPr>
          <w:spacing w:val="-1"/>
          <w:sz w:val="20"/>
        </w:rPr>
        <w:t> </w:t>
      </w:r>
      <w:r>
        <w:rPr>
          <w:sz w:val="20"/>
        </w:rPr>
        <w:t>che:</w:t>
      </w:r>
    </w:p>
    <w:p>
      <w:pPr>
        <w:pStyle w:val="ListParagraph"/>
        <w:numPr>
          <w:ilvl w:val="0"/>
          <w:numId w:val="15"/>
        </w:numPr>
        <w:tabs>
          <w:tab w:pos="1654" w:val="left" w:leader="none"/>
        </w:tabs>
        <w:spacing w:line="360" w:lineRule="auto" w:before="0" w:after="0"/>
        <w:ind w:left="1653" w:right="175" w:hanging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occasione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gare</w:t>
      </w:r>
      <w:r>
        <w:rPr>
          <w:spacing w:val="-7"/>
          <w:sz w:val="20"/>
        </w:rPr>
        <w:t> </w:t>
      </w:r>
      <w:r>
        <w:rPr>
          <w:sz w:val="20"/>
        </w:rPr>
        <w:t>ufficiali</w:t>
      </w:r>
      <w:r>
        <w:rPr>
          <w:spacing w:val="-4"/>
          <w:sz w:val="20"/>
        </w:rPr>
        <w:t> </w:t>
      </w:r>
      <w:r>
        <w:rPr>
          <w:sz w:val="20"/>
        </w:rPr>
        <w:t>presentino</w:t>
      </w:r>
      <w:r>
        <w:rPr>
          <w:spacing w:val="-7"/>
          <w:sz w:val="20"/>
        </w:rPr>
        <w:t> </w:t>
      </w:r>
      <w:r>
        <w:rPr>
          <w:sz w:val="20"/>
        </w:rPr>
        <w:t>marchi</w:t>
      </w:r>
      <w:r>
        <w:rPr>
          <w:spacing w:val="-1"/>
          <w:sz w:val="20"/>
        </w:rPr>
        <w:t> </w:t>
      </w:r>
      <w:r>
        <w:rPr>
          <w:sz w:val="20"/>
        </w:rPr>
        <w:t>e/o</w:t>
      </w:r>
      <w:r>
        <w:rPr>
          <w:spacing w:val="-4"/>
          <w:sz w:val="20"/>
        </w:rPr>
        <w:t> </w:t>
      </w:r>
      <w:r>
        <w:rPr>
          <w:sz w:val="20"/>
        </w:rPr>
        <w:t>scritte</w:t>
      </w:r>
      <w:r>
        <w:rPr>
          <w:spacing w:val="-4"/>
          <w:sz w:val="20"/>
        </w:rPr>
        <w:t> </w:t>
      </w:r>
      <w:r>
        <w:rPr>
          <w:sz w:val="20"/>
        </w:rPr>
        <w:t>sugli</w:t>
      </w:r>
      <w:r>
        <w:rPr>
          <w:spacing w:val="-5"/>
          <w:sz w:val="20"/>
        </w:rPr>
        <w:t> </w:t>
      </w:r>
      <w:r>
        <w:rPr>
          <w:sz w:val="20"/>
        </w:rPr>
        <w:t>indumenti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gioco</w:t>
      </w:r>
      <w:r>
        <w:rPr>
          <w:spacing w:val="-68"/>
          <w:sz w:val="20"/>
        </w:rPr>
        <w:t> </w:t>
      </w:r>
      <w:r>
        <w:rPr>
          <w:sz w:val="20"/>
        </w:rPr>
        <w:t>senza che sia stata richiesta ed ottenuta la preventiva autorizzazione della Lega</w:t>
      </w:r>
      <w:r>
        <w:rPr>
          <w:spacing w:val="1"/>
          <w:sz w:val="20"/>
        </w:rPr>
        <w:t> </w:t>
      </w:r>
      <w:r>
        <w:rPr>
          <w:sz w:val="20"/>
        </w:rPr>
        <w:t>stessa;</w:t>
      </w:r>
    </w:p>
    <w:p>
      <w:pPr>
        <w:pStyle w:val="ListParagraph"/>
        <w:numPr>
          <w:ilvl w:val="0"/>
          <w:numId w:val="15"/>
        </w:numPr>
        <w:tabs>
          <w:tab w:pos="1654" w:val="left" w:leader="none"/>
        </w:tabs>
        <w:spacing w:line="240" w:lineRule="auto" w:before="1" w:after="0"/>
        <w:ind w:left="1653" w:right="0" w:hanging="721"/>
        <w:jc w:val="both"/>
        <w:rPr>
          <w:sz w:val="20"/>
        </w:rPr>
      </w:pPr>
      <w:r>
        <w:rPr>
          <w:sz w:val="20"/>
        </w:rPr>
        <w:t>disattendano</w:t>
      </w:r>
      <w:r>
        <w:rPr>
          <w:spacing w:val="67"/>
          <w:sz w:val="20"/>
        </w:rPr>
        <w:t> </w:t>
      </w:r>
      <w:r>
        <w:rPr>
          <w:sz w:val="20"/>
        </w:rPr>
        <w:t>il</w:t>
      </w:r>
      <w:r>
        <w:rPr>
          <w:spacing w:val="70"/>
          <w:sz w:val="20"/>
        </w:rPr>
        <w:t> </w:t>
      </w:r>
      <w:r>
        <w:rPr>
          <w:sz w:val="20"/>
        </w:rPr>
        <w:t>presente</w:t>
      </w:r>
      <w:r>
        <w:rPr>
          <w:spacing w:val="67"/>
          <w:sz w:val="20"/>
        </w:rPr>
        <w:t> </w:t>
      </w:r>
      <w:r>
        <w:rPr>
          <w:sz w:val="20"/>
        </w:rPr>
        <w:t>Regolamento</w:t>
      </w:r>
      <w:r>
        <w:rPr>
          <w:spacing w:val="68"/>
          <w:sz w:val="20"/>
        </w:rPr>
        <w:t> </w:t>
      </w:r>
      <w:r>
        <w:rPr>
          <w:sz w:val="20"/>
        </w:rPr>
        <w:t>per</w:t>
      </w:r>
      <w:r>
        <w:rPr>
          <w:spacing w:val="68"/>
          <w:sz w:val="20"/>
        </w:rPr>
        <w:t> </w:t>
      </w:r>
      <w:r>
        <w:rPr>
          <w:sz w:val="20"/>
        </w:rPr>
        <w:t>quanto</w:t>
      </w:r>
      <w:r>
        <w:rPr>
          <w:spacing w:val="67"/>
          <w:sz w:val="20"/>
        </w:rPr>
        <w:t> </w:t>
      </w:r>
      <w:r>
        <w:rPr>
          <w:sz w:val="20"/>
        </w:rPr>
        <w:t>riguarda  le</w:t>
      </w:r>
      <w:r>
        <w:rPr>
          <w:spacing w:val="67"/>
          <w:sz w:val="20"/>
        </w:rPr>
        <w:t> </w:t>
      </w:r>
      <w:r>
        <w:rPr>
          <w:sz w:val="20"/>
        </w:rPr>
        <w:t>dimensioni,</w:t>
      </w:r>
      <w:r>
        <w:rPr>
          <w:spacing w:val="69"/>
          <w:sz w:val="20"/>
        </w:rPr>
        <w:t> </w:t>
      </w:r>
      <w:r>
        <w:rPr>
          <w:sz w:val="20"/>
        </w:rPr>
        <w:t>il</w:t>
      </w:r>
    </w:p>
    <w:p>
      <w:pPr>
        <w:pStyle w:val="BodyText"/>
        <w:spacing w:before="122"/>
        <w:ind w:left="1653"/>
        <w:jc w:val="both"/>
      </w:pPr>
      <w:r>
        <w:rPr>
          <w:w w:val="95"/>
        </w:rPr>
        <w:t>posizionamento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l’ammissibilità</w:t>
      </w:r>
      <w:r>
        <w:rPr>
          <w:spacing w:val="23"/>
          <w:w w:val="95"/>
        </w:rPr>
        <w:t> </w:t>
      </w:r>
      <w:r>
        <w:rPr>
          <w:w w:val="95"/>
        </w:rPr>
        <w:t>di</w:t>
      </w:r>
      <w:r>
        <w:rPr>
          <w:spacing w:val="29"/>
          <w:w w:val="95"/>
        </w:rPr>
        <w:t> </w:t>
      </w:r>
      <w:r>
        <w:rPr>
          <w:w w:val="95"/>
        </w:rPr>
        <w:t>marchi,</w:t>
      </w:r>
      <w:r>
        <w:rPr>
          <w:spacing w:val="25"/>
          <w:w w:val="95"/>
        </w:rPr>
        <w:t> </w:t>
      </w:r>
      <w:r>
        <w:rPr>
          <w:w w:val="95"/>
        </w:rPr>
        <w:t>scritte</w:t>
      </w:r>
      <w:r>
        <w:rPr>
          <w:spacing w:val="20"/>
          <w:w w:val="95"/>
        </w:rPr>
        <w:t> </w:t>
      </w:r>
      <w:r>
        <w:rPr>
          <w:w w:val="95"/>
        </w:rPr>
        <w:t>e/o</w:t>
      </w:r>
      <w:r>
        <w:rPr>
          <w:spacing w:val="25"/>
          <w:w w:val="95"/>
        </w:rPr>
        <w:t> </w:t>
      </w:r>
      <w:r>
        <w:rPr>
          <w:w w:val="95"/>
        </w:rPr>
        <w:t>elementi</w:t>
      </w:r>
      <w:r>
        <w:rPr>
          <w:spacing w:val="23"/>
          <w:w w:val="95"/>
        </w:rPr>
        <w:t> </w:t>
      </w:r>
      <w:r>
        <w:rPr>
          <w:w w:val="95"/>
        </w:rPr>
        <w:t>grafici</w:t>
      </w:r>
      <w:r>
        <w:rPr>
          <w:spacing w:val="23"/>
          <w:w w:val="95"/>
        </w:rPr>
        <w:t> </w:t>
      </w:r>
      <w:r>
        <w:rPr>
          <w:w w:val="95"/>
        </w:rPr>
        <w:t>pubblicitari;</w:t>
      </w:r>
    </w:p>
    <w:p>
      <w:pPr>
        <w:spacing w:after="0"/>
        <w:jc w:val="both"/>
        <w:sectPr>
          <w:pgSz w:w="11900" w:h="16850"/>
          <w:pgMar w:header="432" w:footer="1629" w:top="1440" w:bottom="1880" w:left="920" w:right="96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1653" w:val="left" w:leader="none"/>
          <w:tab w:pos="1654" w:val="left" w:leader="none"/>
        </w:tabs>
        <w:spacing w:line="357" w:lineRule="auto" w:before="99" w:after="0"/>
        <w:ind w:left="1653" w:right="181" w:hanging="720"/>
        <w:jc w:val="left"/>
        <w:rPr>
          <w:sz w:val="20"/>
        </w:rPr>
      </w:pPr>
      <w:r>
        <w:rPr>
          <w:sz w:val="20"/>
        </w:rPr>
        <w:t>si</w:t>
      </w:r>
      <w:r>
        <w:rPr>
          <w:spacing w:val="13"/>
          <w:sz w:val="20"/>
        </w:rPr>
        <w:t> </w:t>
      </w:r>
      <w:r>
        <w:rPr>
          <w:sz w:val="20"/>
        </w:rPr>
        <w:t>rendano,</w:t>
      </w:r>
      <w:r>
        <w:rPr>
          <w:spacing w:val="13"/>
          <w:sz w:val="20"/>
        </w:rPr>
        <w:t> </w:t>
      </w:r>
      <w:r>
        <w:rPr>
          <w:sz w:val="20"/>
        </w:rPr>
        <w:t>comunque,</w:t>
      </w:r>
      <w:r>
        <w:rPr>
          <w:spacing w:val="14"/>
          <w:sz w:val="20"/>
        </w:rPr>
        <w:t> </w:t>
      </w:r>
      <w:r>
        <w:rPr>
          <w:sz w:val="20"/>
        </w:rPr>
        <w:t>responsabili</w:t>
      </w:r>
      <w:r>
        <w:rPr>
          <w:spacing w:val="13"/>
          <w:sz w:val="20"/>
        </w:rPr>
        <w:t> </w:t>
      </w:r>
      <w:r>
        <w:rPr>
          <w:sz w:val="20"/>
        </w:rPr>
        <w:t>di</w:t>
      </w:r>
      <w:r>
        <w:rPr>
          <w:spacing w:val="15"/>
          <w:sz w:val="20"/>
        </w:rPr>
        <w:t> </w:t>
      </w:r>
      <w:r>
        <w:rPr>
          <w:sz w:val="20"/>
        </w:rPr>
        <w:t>violazioni</w:t>
      </w:r>
      <w:r>
        <w:rPr>
          <w:spacing w:val="13"/>
          <w:sz w:val="20"/>
        </w:rPr>
        <w:t> </w:t>
      </w:r>
      <w:r>
        <w:rPr>
          <w:sz w:val="20"/>
        </w:rPr>
        <w:t>dei</w:t>
      </w:r>
      <w:r>
        <w:rPr>
          <w:spacing w:val="15"/>
          <w:sz w:val="20"/>
        </w:rPr>
        <w:t> </w:t>
      </w:r>
      <w:r>
        <w:rPr>
          <w:sz w:val="20"/>
        </w:rPr>
        <w:t>regolamenti</w:t>
      </w:r>
      <w:r>
        <w:rPr>
          <w:spacing w:val="15"/>
          <w:sz w:val="20"/>
        </w:rPr>
        <w:t> </w:t>
      </w:r>
      <w:r>
        <w:rPr>
          <w:sz w:val="20"/>
        </w:rPr>
        <w:t>federali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delle</w:t>
      </w:r>
      <w:r>
        <w:rPr>
          <w:spacing w:val="-67"/>
          <w:sz w:val="20"/>
        </w:rPr>
        <w:t> </w:t>
      </w:r>
      <w:r>
        <w:rPr>
          <w:sz w:val="20"/>
        </w:rPr>
        <w:t>disposizioni</w:t>
      </w:r>
      <w:r>
        <w:rPr>
          <w:spacing w:val="-1"/>
          <w:sz w:val="20"/>
        </w:rPr>
        <w:t> </w:t>
      </w:r>
      <w:r>
        <w:rPr>
          <w:sz w:val="20"/>
        </w:rPr>
        <w:t>in materia</w:t>
      </w:r>
      <w:r>
        <w:rPr>
          <w:spacing w:val="1"/>
          <w:sz w:val="20"/>
        </w:rPr>
        <w:t> </w:t>
      </w:r>
      <w:r>
        <w:rPr>
          <w:sz w:val="20"/>
        </w:rPr>
        <w:t>emanate</w:t>
      </w:r>
      <w:r>
        <w:rPr>
          <w:spacing w:val="-2"/>
          <w:sz w:val="20"/>
        </w:rPr>
        <w:t> </w:t>
      </w:r>
      <w:r>
        <w:rPr>
          <w:sz w:val="20"/>
        </w:rPr>
        <w:t>dalla</w:t>
      </w:r>
      <w:r>
        <w:rPr>
          <w:spacing w:val="-1"/>
          <w:sz w:val="20"/>
        </w:rPr>
        <w:t> </w:t>
      </w:r>
      <w:r>
        <w:rPr>
          <w:sz w:val="20"/>
        </w:rPr>
        <w:t>Lega.</w:t>
      </w:r>
    </w:p>
    <w:sectPr>
      <w:pgSz w:w="11900" w:h="16850"/>
      <w:pgMar w:header="432" w:footer="1629" w:top="1440" w:bottom="190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Roboto Lt">
    <w:altName w:val="Roboto Lt"/>
    <w:charset w:val="1"/>
    <w:family w:val="auto"/>
    <w:pitch w:val="variable"/>
  </w:font>
  <w:font w:name="Roboto">
    <w:altName w:val="Roboto"/>
    <w:charset w:val="1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369995pt;margin-top:745.596802pt;width:16.3500pt;height:11.8pt;mso-position-horizontal-relative:page;mso-position-vertical-relative:page;z-index:-15990784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25184">
          <wp:simplePos x="0" y="0"/>
          <wp:positionH relativeFrom="page">
            <wp:posOffset>3454400</wp:posOffset>
          </wp:positionH>
          <wp:positionV relativeFrom="page">
            <wp:posOffset>274319</wp:posOffset>
          </wp:positionV>
          <wp:extent cx="647700" cy="647700"/>
          <wp:effectExtent l="0" t="0" r="0" b="0"/>
          <wp:wrapNone/>
          <wp:docPr id="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lowerLetter"/>
      <w:lvlText w:val="%1)"/>
      <w:lvlJc w:val="left"/>
      <w:pPr>
        <w:ind w:left="1653" w:hanging="72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95" w:hanging="7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31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67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03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39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75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11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7" w:hanging="720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653" w:hanging="72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95" w:hanging="7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31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67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03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39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75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11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7" w:hanging="72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653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653" w:hanging="72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8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17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6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5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4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2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1" w:hanging="720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/>
        <w:spacing w:val="0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653" w:hanging="72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8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17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6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5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4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2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1" w:hanging="72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1653" w:hanging="72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2373" w:hanging="29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4" w:hanging="29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9" w:hanging="29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4" w:hanging="29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9" w:hanging="29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4" w:hanging="29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09" w:hanging="291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33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33" w:hanging="360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7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3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653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it-IT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TOC1" w:type="paragraph">
    <w:name w:val="TOC 1"/>
    <w:basedOn w:val="Normal"/>
    <w:uiPriority w:val="1"/>
    <w:qFormat/>
    <w:pPr>
      <w:spacing w:before="122"/>
      <w:ind w:left="212"/>
    </w:pPr>
    <w:rPr>
      <w:rFonts w:ascii="Verdana" w:hAnsi="Verdana" w:eastAsia="Verdana" w:cs="Verdana"/>
      <w:b/>
      <w:bCs/>
      <w:sz w:val="16"/>
      <w:szCs w:val="16"/>
      <w:lang w:val="it-IT" w:eastAsia="en-US" w:bidi="ar-SA"/>
    </w:rPr>
  </w:style>
  <w:style w:styleId="TOC2" w:type="paragraph">
    <w:name w:val="TOC 2"/>
    <w:basedOn w:val="Normal"/>
    <w:uiPriority w:val="1"/>
    <w:qFormat/>
    <w:pPr>
      <w:spacing w:before="122"/>
      <w:ind w:left="212"/>
    </w:pPr>
    <w:rPr>
      <w:rFonts w:ascii="Verdana" w:hAnsi="Verdana" w:eastAsia="Verdana" w:cs="Verdana"/>
      <w:b/>
      <w:bCs/>
      <w:i/>
      <w:iCs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Verdana" w:hAnsi="Verdana" w:eastAsia="Verdana" w:cs="Verdana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376" w:right="2272"/>
      <w:jc w:val="center"/>
    </w:pPr>
    <w:rPr>
      <w:rFonts w:ascii="Verdana" w:hAnsi="Verdana" w:eastAsia="Verdana" w:cs="Verdana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73" w:hanging="361"/>
      <w:jc w:val="both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yperlink" Target="mailto:segreteria@lega-pro.com" TargetMode="External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Masci</dc:creator>
  <dcterms:created xsi:type="dcterms:W3CDTF">2021-08-10T13:16:53Z</dcterms:created>
  <dcterms:modified xsi:type="dcterms:W3CDTF">2021-08-10T13:16:53Z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2021-08-10T00:00:00Z</vt:filetime>
  </property>
</Properties>
</file>